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26CA" w14:textId="77777777" w:rsidR="00FB1AA4" w:rsidRPr="00FB1AA4" w:rsidRDefault="008054B2" w:rsidP="00FB1AA4">
      <w:pPr>
        <w:rPr>
          <w:rFonts w:ascii="Arial" w:hAnsi="Arial" w:cs="Arial"/>
          <w:sz w:val="28"/>
          <w:szCs w:val="28"/>
        </w:rPr>
      </w:pPr>
      <w:r>
        <w:rPr>
          <w:noProof/>
          <w:lang w:eastAsia="en-GB"/>
        </w:rPr>
        <w:drawing>
          <wp:anchor distT="0" distB="0" distL="114300" distR="114300" simplePos="0" relativeHeight="251659264" behindDoc="0" locked="0" layoutInCell="1" allowOverlap="1" wp14:anchorId="66428D7C" wp14:editId="223AC02A">
            <wp:simplePos x="0" y="0"/>
            <wp:positionH relativeFrom="margin">
              <wp:posOffset>4974590</wp:posOffset>
            </wp:positionH>
            <wp:positionV relativeFrom="paragraph">
              <wp:posOffset>-361950</wp:posOffset>
            </wp:positionV>
            <wp:extent cx="1714500" cy="728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YC Logo Land BK (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728980"/>
                    </a:xfrm>
                    <a:prstGeom prst="rect">
                      <a:avLst/>
                    </a:prstGeom>
                  </pic:spPr>
                </pic:pic>
              </a:graphicData>
            </a:graphic>
          </wp:anchor>
        </w:drawing>
      </w:r>
      <w:r>
        <w:rPr>
          <w:rFonts w:ascii="Arial" w:hAnsi="Arial" w:cs="Arial"/>
          <w:b/>
          <w:sz w:val="28"/>
          <w:szCs w:val="28"/>
        </w:rPr>
        <w:t>Covid-</w:t>
      </w:r>
      <w:r w:rsidR="00FB1AA4" w:rsidRPr="00FB1AA4">
        <w:rPr>
          <w:rFonts w:ascii="Arial" w:hAnsi="Arial" w:cs="Arial"/>
          <w:b/>
          <w:sz w:val="28"/>
          <w:szCs w:val="28"/>
        </w:rPr>
        <w:t xml:space="preserve">19 Emergency Fund  </w:t>
      </w:r>
    </w:p>
    <w:p w14:paraId="763FD3AB" w14:textId="77777777" w:rsidR="00620217" w:rsidRDefault="003E488E" w:rsidP="008054B2">
      <w:pPr>
        <w:pStyle w:val="Heading2"/>
        <w:numPr>
          <w:ilvl w:val="0"/>
          <w:numId w:val="23"/>
        </w:numPr>
        <w:rPr>
          <w:rFonts w:ascii="Arial" w:hAnsi="Arial" w:cs="Arial"/>
          <w:sz w:val="28"/>
          <w:szCs w:val="28"/>
        </w:rPr>
      </w:pPr>
      <w:r>
        <w:rPr>
          <w:rFonts w:ascii="Arial" w:hAnsi="Arial" w:cs="Arial"/>
          <w:sz w:val="28"/>
          <w:szCs w:val="28"/>
        </w:rPr>
        <w:t xml:space="preserve">Support for mobile phone, </w:t>
      </w:r>
      <w:r w:rsidR="00620217" w:rsidRPr="00AF7571">
        <w:rPr>
          <w:rFonts w:ascii="Arial" w:hAnsi="Arial" w:cs="Arial"/>
          <w:sz w:val="28"/>
          <w:szCs w:val="28"/>
        </w:rPr>
        <w:t xml:space="preserve">internet </w:t>
      </w:r>
      <w:r w:rsidR="00620217">
        <w:rPr>
          <w:rFonts w:ascii="Arial" w:hAnsi="Arial" w:cs="Arial"/>
          <w:sz w:val="28"/>
          <w:szCs w:val="28"/>
        </w:rPr>
        <w:t>access</w:t>
      </w:r>
      <w:r>
        <w:rPr>
          <w:rFonts w:ascii="Arial" w:hAnsi="Arial" w:cs="Arial"/>
          <w:sz w:val="28"/>
          <w:szCs w:val="28"/>
        </w:rPr>
        <w:t xml:space="preserve"> or laptop</w:t>
      </w:r>
    </w:p>
    <w:p w14:paraId="09A8417C" w14:textId="77777777" w:rsidR="00620217" w:rsidRPr="007366C5" w:rsidRDefault="00620217" w:rsidP="00620217">
      <w:pPr>
        <w:pStyle w:val="Heading2"/>
        <w:jc w:val="center"/>
        <w:rPr>
          <w:rFonts w:ascii="Arial" w:hAnsi="Arial" w:cs="Arial"/>
          <w:sz w:val="28"/>
          <w:szCs w:val="28"/>
        </w:rPr>
      </w:pPr>
    </w:p>
    <w:p w14:paraId="16E4D6FD" w14:textId="77777777" w:rsidR="00620217" w:rsidRPr="00710851" w:rsidRDefault="00620217" w:rsidP="00710851">
      <w:pPr>
        <w:pStyle w:val="Heading2"/>
        <w:spacing w:line="228" w:lineRule="auto"/>
        <w:rPr>
          <w:rFonts w:ascii="Arial" w:hAnsi="Arial" w:cs="Arial"/>
          <w:b w:val="0"/>
        </w:rPr>
      </w:pPr>
      <w:r w:rsidRPr="00710851">
        <w:rPr>
          <w:rFonts w:ascii="Arial" w:hAnsi="Arial" w:cs="Arial"/>
          <w:b w:val="0"/>
        </w:rPr>
        <w:t xml:space="preserve">Support for the provision of a mobile phone is available for people affected by </w:t>
      </w:r>
      <w:r w:rsidR="007366C5" w:rsidRPr="00710851">
        <w:rPr>
          <w:rFonts w:ascii="Arial" w:hAnsi="Arial" w:cs="Arial"/>
          <w:b w:val="0"/>
        </w:rPr>
        <w:t>the current Covid-19 situation</w:t>
      </w:r>
    </w:p>
    <w:p w14:paraId="64187070" w14:textId="77777777" w:rsidR="00620217" w:rsidRPr="00710851" w:rsidRDefault="00620217" w:rsidP="00710851">
      <w:pPr>
        <w:pStyle w:val="Heading2"/>
        <w:numPr>
          <w:ilvl w:val="0"/>
          <w:numId w:val="20"/>
        </w:numPr>
        <w:spacing w:line="228" w:lineRule="auto"/>
        <w:rPr>
          <w:rFonts w:ascii="Arial" w:hAnsi="Arial" w:cs="Arial"/>
          <w:b w:val="0"/>
        </w:rPr>
      </w:pPr>
      <w:r w:rsidRPr="00710851">
        <w:rPr>
          <w:rFonts w:ascii="Arial" w:hAnsi="Arial" w:cs="Arial"/>
          <w:b w:val="0"/>
        </w:rPr>
        <w:t xml:space="preserve">who </w:t>
      </w:r>
      <w:r w:rsidRPr="00710851">
        <w:rPr>
          <w:rFonts w:ascii="Arial" w:hAnsi="Arial" w:cs="Arial"/>
        </w:rPr>
        <w:t>do not</w:t>
      </w:r>
      <w:r w:rsidRPr="00710851">
        <w:rPr>
          <w:rFonts w:ascii="Arial" w:hAnsi="Arial" w:cs="Arial"/>
          <w:b w:val="0"/>
        </w:rPr>
        <w:t xml:space="preserve"> have either a landline or mobile phone</w:t>
      </w:r>
    </w:p>
    <w:p w14:paraId="189E724D" w14:textId="77777777" w:rsidR="00620217" w:rsidRPr="00710851" w:rsidRDefault="007366C5" w:rsidP="00710851">
      <w:pPr>
        <w:pStyle w:val="Heading2"/>
        <w:numPr>
          <w:ilvl w:val="0"/>
          <w:numId w:val="20"/>
        </w:numPr>
        <w:spacing w:line="228" w:lineRule="auto"/>
        <w:rPr>
          <w:rFonts w:ascii="Arial" w:hAnsi="Arial" w:cs="Arial"/>
          <w:b w:val="0"/>
        </w:rPr>
      </w:pPr>
      <w:r w:rsidRPr="00710851">
        <w:rPr>
          <w:rFonts w:ascii="Arial" w:hAnsi="Arial" w:cs="Arial"/>
          <w:b w:val="0"/>
        </w:rPr>
        <w:t>another member of their household does not have a mobile phone</w:t>
      </w:r>
    </w:p>
    <w:p w14:paraId="11939FE2" w14:textId="77777777" w:rsidR="007366C5" w:rsidRPr="00710851" w:rsidRDefault="007366C5" w:rsidP="00710851">
      <w:pPr>
        <w:pStyle w:val="ListParagraph"/>
        <w:numPr>
          <w:ilvl w:val="0"/>
          <w:numId w:val="20"/>
        </w:numPr>
        <w:spacing w:line="228" w:lineRule="auto"/>
        <w:rPr>
          <w:rFonts w:ascii="Arial" w:hAnsi="Arial" w:cs="Arial"/>
        </w:rPr>
      </w:pPr>
      <w:r w:rsidRPr="00710851">
        <w:rPr>
          <w:rFonts w:ascii="Arial" w:hAnsi="Arial" w:cs="Arial"/>
        </w:rPr>
        <w:t>they have health conditions or other additional factors which mean they are unable to access the support they need at this time without access to a telephone.</w:t>
      </w:r>
    </w:p>
    <w:p w14:paraId="67696582" w14:textId="77777777" w:rsidR="007366C5" w:rsidRPr="00710851" w:rsidRDefault="007366C5" w:rsidP="00710851">
      <w:pPr>
        <w:spacing w:line="228" w:lineRule="auto"/>
        <w:rPr>
          <w:rFonts w:ascii="Arial" w:hAnsi="Arial" w:cs="Arial"/>
        </w:rPr>
      </w:pPr>
    </w:p>
    <w:p w14:paraId="51682636" w14:textId="77777777" w:rsidR="007366C5" w:rsidRPr="00710851" w:rsidRDefault="007366C5" w:rsidP="00710851">
      <w:pPr>
        <w:pStyle w:val="Heading2"/>
        <w:spacing w:line="228" w:lineRule="auto"/>
        <w:rPr>
          <w:rFonts w:ascii="Arial" w:hAnsi="Arial" w:cs="Arial"/>
          <w:b w:val="0"/>
        </w:rPr>
      </w:pPr>
      <w:r w:rsidRPr="00710851">
        <w:rPr>
          <w:rFonts w:ascii="Arial" w:hAnsi="Arial" w:cs="Arial"/>
          <w:b w:val="0"/>
        </w:rPr>
        <w:t xml:space="preserve">Support for the provision of internet is available for people affected by the current Covid-19 situation </w:t>
      </w:r>
    </w:p>
    <w:p w14:paraId="238EB45E" w14:textId="77777777" w:rsidR="007366C5" w:rsidRPr="00710851" w:rsidRDefault="007366C5" w:rsidP="00710851">
      <w:pPr>
        <w:pStyle w:val="Heading2"/>
        <w:numPr>
          <w:ilvl w:val="0"/>
          <w:numId w:val="20"/>
        </w:numPr>
        <w:spacing w:line="228" w:lineRule="auto"/>
        <w:rPr>
          <w:rFonts w:ascii="Arial" w:hAnsi="Arial" w:cs="Arial"/>
          <w:b w:val="0"/>
        </w:rPr>
      </w:pPr>
      <w:r w:rsidRPr="00710851">
        <w:rPr>
          <w:rFonts w:ascii="Arial" w:hAnsi="Arial" w:cs="Arial"/>
          <w:b w:val="0"/>
        </w:rPr>
        <w:t xml:space="preserve">who </w:t>
      </w:r>
      <w:r w:rsidRPr="00710851">
        <w:rPr>
          <w:rFonts w:ascii="Arial" w:hAnsi="Arial" w:cs="Arial"/>
        </w:rPr>
        <w:t>do not</w:t>
      </w:r>
      <w:r w:rsidRPr="00710851">
        <w:rPr>
          <w:rFonts w:ascii="Arial" w:hAnsi="Arial" w:cs="Arial"/>
          <w:b w:val="0"/>
        </w:rPr>
        <w:t xml:space="preserve"> have access to the internet in their home</w:t>
      </w:r>
    </w:p>
    <w:p w14:paraId="34AA5051" w14:textId="77777777" w:rsidR="007366C5" w:rsidRPr="00710851" w:rsidRDefault="007366C5" w:rsidP="00710851">
      <w:pPr>
        <w:pStyle w:val="ListParagraph"/>
        <w:numPr>
          <w:ilvl w:val="0"/>
          <w:numId w:val="20"/>
        </w:numPr>
        <w:spacing w:line="228" w:lineRule="auto"/>
        <w:rPr>
          <w:rFonts w:ascii="Arial" w:hAnsi="Arial" w:cs="Arial"/>
        </w:rPr>
      </w:pPr>
      <w:r w:rsidRPr="00710851">
        <w:rPr>
          <w:rFonts w:ascii="Arial" w:hAnsi="Arial" w:cs="Arial"/>
        </w:rPr>
        <w:t>they have health conditions or other additional factors which mean they are unable to access the support they need at this time without access to a the internet.</w:t>
      </w:r>
    </w:p>
    <w:p w14:paraId="04D808EC" w14:textId="77777777" w:rsidR="00620217" w:rsidRPr="00710851" w:rsidRDefault="00620217" w:rsidP="00710851">
      <w:pPr>
        <w:spacing w:line="228" w:lineRule="auto"/>
        <w:rPr>
          <w:rFonts w:ascii="Arial" w:hAnsi="Arial" w:cs="Arial"/>
        </w:rPr>
      </w:pPr>
    </w:p>
    <w:p w14:paraId="6EDB02E0" w14:textId="77777777" w:rsidR="00430F8B" w:rsidRPr="00710851" w:rsidRDefault="00430F8B" w:rsidP="00710851">
      <w:pPr>
        <w:pStyle w:val="Heading2"/>
        <w:spacing w:line="228" w:lineRule="auto"/>
        <w:rPr>
          <w:rFonts w:ascii="Arial" w:hAnsi="Arial" w:cs="Arial"/>
          <w:b w:val="0"/>
        </w:rPr>
      </w:pPr>
      <w:r w:rsidRPr="00710851">
        <w:rPr>
          <w:rFonts w:ascii="Arial" w:hAnsi="Arial" w:cs="Arial"/>
          <w:b w:val="0"/>
        </w:rPr>
        <w:t>Support for the provision of a computer is available for people affected by the current Covid-19 situation</w:t>
      </w:r>
    </w:p>
    <w:p w14:paraId="630A2D9B" w14:textId="77777777" w:rsidR="00430F8B" w:rsidRPr="00710851" w:rsidRDefault="00430F8B" w:rsidP="00710851">
      <w:pPr>
        <w:pStyle w:val="Heading2"/>
        <w:numPr>
          <w:ilvl w:val="0"/>
          <w:numId w:val="20"/>
        </w:numPr>
        <w:spacing w:line="228" w:lineRule="auto"/>
        <w:rPr>
          <w:rFonts w:ascii="Arial" w:hAnsi="Arial" w:cs="Arial"/>
          <w:b w:val="0"/>
        </w:rPr>
      </w:pPr>
      <w:r w:rsidRPr="00710851">
        <w:rPr>
          <w:rFonts w:ascii="Arial" w:hAnsi="Arial" w:cs="Arial"/>
          <w:b w:val="0"/>
        </w:rPr>
        <w:t xml:space="preserve">who </w:t>
      </w:r>
      <w:r w:rsidRPr="00710851">
        <w:rPr>
          <w:rFonts w:ascii="Arial" w:hAnsi="Arial" w:cs="Arial"/>
        </w:rPr>
        <w:t>do not</w:t>
      </w:r>
      <w:r w:rsidRPr="00710851">
        <w:rPr>
          <w:rFonts w:ascii="Arial" w:hAnsi="Arial" w:cs="Arial"/>
          <w:b w:val="0"/>
        </w:rPr>
        <w:t xml:space="preserve"> have a computer suitable for their needs</w:t>
      </w:r>
    </w:p>
    <w:p w14:paraId="1884723F" w14:textId="77777777" w:rsidR="00430F8B" w:rsidRPr="00710851" w:rsidRDefault="00430F8B" w:rsidP="00710851">
      <w:pPr>
        <w:pStyle w:val="ListParagraph"/>
        <w:numPr>
          <w:ilvl w:val="0"/>
          <w:numId w:val="20"/>
        </w:numPr>
        <w:spacing w:line="228" w:lineRule="auto"/>
        <w:rPr>
          <w:rFonts w:ascii="Arial" w:hAnsi="Arial" w:cs="Arial"/>
        </w:rPr>
      </w:pPr>
      <w:r w:rsidRPr="00710851">
        <w:rPr>
          <w:rFonts w:ascii="Arial" w:hAnsi="Arial" w:cs="Arial"/>
        </w:rPr>
        <w:t>they have health conditions or other additional factors which mean they are unable to access the support they need at this time without access to a PC.</w:t>
      </w:r>
    </w:p>
    <w:p w14:paraId="2C1F93AF" w14:textId="77777777" w:rsidR="00430F8B" w:rsidRPr="00710851" w:rsidRDefault="00430F8B" w:rsidP="00710851">
      <w:pPr>
        <w:spacing w:line="228" w:lineRule="auto"/>
        <w:rPr>
          <w:rFonts w:ascii="Arial" w:hAnsi="Arial" w:cs="Arial"/>
        </w:rPr>
      </w:pPr>
    </w:p>
    <w:p w14:paraId="52716E46" w14:textId="77777777" w:rsidR="007366C5" w:rsidRPr="00710851" w:rsidRDefault="007366C5" w:rsidP="00710851">
      <w:pPr>
        <w:spacing w:line="228" w:lineRule="auto"/>
        <w:rPr>
          <w:rFonts w:ascii="Arial" w:hAnsi="Arial" w:cs="Arial"/>
        </w:rPr>
      </w:pPr>
      <w:r w:rsidRPr="00710851">
        <w:rPr>
          <w:rFonts w:ascii="Arial" w:hAnsi="Arial" w:cs="Arial"/>
        </w:rPr>
        <w:t xml:space="preserve">Anyone needing support should be referred </w:t>
      </w:r>
      <w:r w:rsidR="00E77667" w:rsidRPr="00710851">
        <w:rPr>
          <w:rFonts w:ascii="Arial" w:hAnsi="Arial" w:cs="Arial"/>
        </w:rPr>
        <w:t xml:space="preserve">for </w:t>
      </w:r>
      <w:r w:rsidRPr="00710851">
        <w:rPr>
          <w:rFonts w:ascii="Arial" w:hAnsi="Arial" w:cs="Arial"/>
        </w:rPr>
        <w:t>advice and support to maximise income and identify the most appropriate support.  If this assessment identifies mobile phone or internet access as a priority the support worker should make an application</w:t>
      </w:r>
      <w:r w:rsidR="000C4D32" w:rsidRPr="00710851">
        <w:rPr>
          <w:rFonts w:ascii="Arial" w:hAnsi="Arial" w:cs="Arial"/>
        </w:rPr>
        <w:t xml:space="preserve"> </w:t>
      </w:r>
      <w:r w:rsidR="00B62A92" w:rsidRPr="00710851">
        <w:rPr>
          <w:rFonts w:ascii="Arial" w:hAnsi="Arial" w:cs="Arial"/>
        </w:rPr>
        <w:t>with the customer</w:t>
      </w:r>
      <w:r w:rsidRPr="00710851">
        <w:rPr>
          <w:rFonts w:ascii="Arial" w:hAnsi="Arial" w:cs="Arial"/>
        </w:rPr>
        <w:t>.</w:t>
      </w:r>
    </w:p>
    <w:p w14:paraId="64A05B21" w14:textId="77777777" w:rsidR="007366C5" w:rsidRPr="00710851" w:rsidRDefault="007366C5" w:rsidP="00710851">
      <w:pPr>
        <w:spacing w:line="228" w:lineRule="auto"/>
        <w:rPr>
          <w:rFonts w:ascii="Arial" w:hAnsi="Arial" w:cs="Arial"/>
        </w:rPr>
      </w:pPr>
    </w:p>
    <w:p w14:paraId="76D4E9CF" w14:textId="77777777" w:rsidR="007366C5" w:rsidRPr="00710851" w:rsidRDefault="007366C5" w:rsidP="00710851">
      <w:pPr>
        <w:spacing w:line="228" w:lineRule="auto"/>
        <w:rPr>
          <w:rFonts w:ascii="Arial" w:hAnsi="Arial" w:cs="Arial"/>
          <w:b/>
        </w:rPr>
      </w:pPr>
      <w:r w:rsidRPr="00710851">
        <w:rPr>
          <w:rFonts w:ascii="Arial" w:hAnsi="Arial" w:cs="Arial"/>
          <w:b/>
        </w:rPr>
        <w:t>Mobile Phone Package</w:t>
      </w:r>
    </w:p>
    <w:p w14:paraId="611AAED2" w14:textId="77777777" w:rsidR="007366C5" w:rsidRPr="00710851" w:rsidRDefault="007366C5" w:rsidP="00710851">
      <w:pPr>
        <w:spacing w:line="228" w:lineRule="auto"/>
        <w:rPr>
          <w:rFonts w:ascii="Arial" w:hAnsi="Arial" w:cs="Arial"/>
        </w:rPr>
      </w:pPr>
      <w:r w:rsidRPr="00710851">
        <w:rPr>
          <w:rFonts w:ascii="Arial" w:hAnsi="Arial" w:cs="Arial"/>
        </w:rPr>
        <w:t xml:space="preserve">This will include a </w:t>
      </w:r>
    </w:p>
    <w:p w14:paraId="57B19B9C" w14:textId="77777777" w:rsidR="007366C5" w:rsidRPr="00710851" w:rsidRDefault="007366C5" w:rsidP="00710851">
      <w:pPr>
        <w:pStyle w:val="ListParagraph"/>
        <w:numPr>
          <w:ilvl w:val="0"/>
          <w:numId w:val="20"/>
        </w:numPr>
        <w:spacing w:line="228" w:lineRule="auto"/>
        <w:rPr>
          <w:rFonts w:ascii="Arial" w:hAnsi="Arial" w:cs="Arial"/>
        </w:rPr>
      </w:pPr>
      <w:r w:rsidRPr="00710851">
        <w:rPr>
          <w:rFonts w:ascii="Arial" w:hAnsi="Arial" w:cs="Arial"/>
        </w:rPr>
        <w:t>Alcatel One 5033x 4G handset</w:t>
      </w:r>
    </w:p>
    <w:p w14:paraId="53AB8A09" w14:textId="77777777" w:rsidR="007366C5" w:rsidRPr="00710851" w:rsidRDefault="007366C5" w:rsidP="00710851">
      <w:pPr>
        <w:pStyle w:val="ListParagraph"/>
        <w:numPr>
          <w:ilvl w:val="0"/>
          <w:numId w:val="20"/>
        </w:numPr>
        <w:spacing w:line="228" w:lineRule="auto"/>
        <w:rPr>
          <w:rFonts w:ascii="Arial" w:hAnsi="Arial" w:cs="Arial"/>
        </w:rPr>
      </w:pPr>
      <w:r w:rsidRPr="00710851">
        <w:rPr>
          <w:rFonts w:ascii="Arial" w:hAnsi="Arial" w:cs="Arial"/>
        </w:rPr>
        <w:t>5GB of data with unlimited UK calls &amp; SMS for 3 months</w:t>
      </w:r>
      <w:r w:rsidR="006A4FCC" w:rsidRPr="00710851">
        <w:rPr>
          <w:rFonts w:ascii="Arial" w:hAnsi="Arial" w:cs="Arial"/>
        </w:rPr>
        <w:t>.</w:t>
      </w:r>
    </w:p>
    <w:p w14:paraId="76DB575A" w14:textId="77777777" w:rsidR="006A4FCC" w:rsidRPr="00710851" w:rsidRDefault="006A4FCC" w:rsidP="00710851">
      <w:pPr>
        <w:pStyle w:val="ListParagraph"/>
        <w:spacing w:line="228" w:lineRule="auto"/>
        <w:rPr>
          <w:rFonts w:ascii="Arial" w:hAnsi="Arial" w:cs="Arial"/>
        </w:rPr>
      </w:pPr>
    </w:p>
    <w:p w14:paraId="57B320F6" w14:textId="77777777" w:rsidR="007366C5" w:rsidRPr="00710851" w:rsidRDefault="007366C5" w:rsidP="00710851">
      <w:pPr>
        <w:spacing w:line="228" w:lineRule="auto"/>
        <w:rPr>
          <w:rFonts w:ascii="Arial" w:hAnsi="Arial" w:cs="Arial"/>
        </w:rPr>
      </w:pPr>
      <w:r w:rsidRPr="00710851">
        <w:rPr>
          <w:rFonts w:ascii="Arial" w:hAnsi="Arial" w:cs="Arial"/>
        </w:rPr>
        <w:t xml:space="preserve">At the end of the 3 months </w:t>
      </w:r>
      <w:r w:rsidR="006A4FCC" w:rsidRPr="00710851">
        <w:rPr>
          <w:rFonts w:ascii="Arial" w:hAnsi="Arial" w:cs="Arial"/>
        </w:rPr>
        <w:t>the calls &amp; data package will stop. At this time the customer will need to purchase a standard pay-as-you-go sim card to continue to use the phone.</w:t>
      </w:r>
    </w:p>
    <w:p w14:paraId="0E047495" w14:textId="77777777" w:rsidR="007366C5" w:rsidRPr="00710851" w:rsidRDefault="007366C5" w:rsidP="00710851">
      <w:pPr>
        <w:spacing w:line="228" w:lineRule="auto"/>
        <w:rPr>
          <w:rFonts w:ascii="Arial" w:hAnsi="Arial" w:cs="Arial"/>
        </w:rPr>
      </w:pPr>
    </w:p>
    <w:p w14:paraId="5BF92B3B" w14:textId="77777777" w:rsidR="006A4FCC" w:rsidRPr="00710851" w:rsidRDefault="006A4FCC" w:rsidP="00710851">
      <w:pPr>
        <w:spacing w:line="228" w:lineRule="auto"/>
        <w:rPr>
          <w:rFonts w:ascii="Arial" w:hAnsi="Arial" w:cs="Arial"/>
          <w:b/>
        </w:rPr>
      </w:pPr>
      <w:r w:rsidRPr="00710851">
        <w:rPr>
          <w:rFonts w:ascii="Arial" w:hAnsi="Arial" w:cs="Arial"/>
          <w:b/>
        </w:rPr>
        <w:t>Internet</w:t>
      </w:r>
    </w:p>
    <w:p w14:paraId="00FC4BA2" w14:textId="77777777" w:rsidR="006A4FCC" w:rsidRPr="00710851" w:rsidRDefault="006A4FCC" w:rsidP="00710851">
      <w:pPr>
        <w:pStyle w:val="ListParagraph"/>
        <w:numPr>
          <w:ilvl w:val="0"/>
          <w:numId w:val="21"/>
        </w:numPr>
        <w:spacing w:line="228" w:lineRule="auto"/>
        <w:contextualSpacing w:val="0"/>
        <w:rPr>
          <w:rFonts w:ascii="Arial" w:hAnsi="Arial" w:cs="Arial"/>
        </w:rPr>
      </w:pPr>
      <w:r w:rsidRPr="00710851">
        <w:rPr>
          <w:rFonts w:ascii="Arial" w:hAnsi="Arial" w:cs="Arial"/>
        </w:rPr>
        <w:t xml:space="preserve">Huawei E5783B wifi hotspot </w:t>
      </w:r>
    </w:p>
    <w:p w14:paraId="69EE271E" w14:textId="77777777" w:rsidR="006A4FCC" w:rsidRPr="00710851" w:rsidRDefault="006A4FCC" w:rsidP="00710851">
      <w:pPr>
        <w:pStyle w:val="ListParagraph"/>
        <w:numPr>
          <w:ilvl w:val="0"/>
          <w:numId w:val="21"/>
        </w:numPr>
        <w:spacing w:line="228" w:lineRule="auto"/>
        <w:contextualSpacing w:val="0"/>
        <w:rPr>
          <w:rFonts w:ascii="Arial" w:hAnsi="Arial" w:cs="Arial"/>
        </w:rPr>
      </w:pPr>
      <w:r w:rsidRPr="00710851">
        <w:rPr>
          <w:rFonts w:ascii="Arial" w:hAnsi="Arial" w:cs="Arial"/>
        </w:rPr>
        <w:t>Unlimited UK data usage for 3 months</w:t>
      </w:r>
    </w:p>
    <w:p w14:paraId="705F9C9D" w14:textId="77777777" w:rsidR="006A4FCC" w:rsidRPr="00710851" w:rsidRDefault="006A4FCC" w:rsidP="00710851">
      <w:pPr>
        <w:spacing w:line="228" w:lineRule="auto"/>
        <w:rPr>
          <w:rFonts w:ascii="Arial" w:hAnsi="Arial" w:cs="Arial"/>
        </w:rPr>
      </w:pPr>
    </w:p>
    <w:p w14:paraId="1F081BDD" w14:textId="77777777" w:rsidR="006A4FCC" w:rsidRPr="00710851" w:rsidRDefault="006A4FCC" w:rsidP="00710851">
      <w:pPr>
        <w:spacing w:line="228" w:lineRule="auto"/>
        <w:rPr>
          <w:rFonts w:ascii="Arial" w:hAnsi="Arial" w:cs="Arial"/>
        </w:rPr>
      </w:pPr>
      <w:r w:rsidRPr="00710851">
        <w:rPr>
          <w:rFonts w:ascii="Arial" w:hAnsi="Arial" w:cs="Arial"/>
        </w:rPr>
        <w:t>At the end of the 3 months the data package will stop. At this time the customer will need to purchase a new data package to continue to use the internet hotspot.</w:t>
      </w:r>
    </w:p>
    <w:p w14:paraId="1521A542" w14:textId="77777777" w:rsidR="00FB1AA4" w:rsidRPr="00710851" w:rsidRDefault="00FB1AA4" w:rsidP="00710851">
      <w:pPr>
        <w:spacing w:line="228" w:lineRule="auto"/>
        <w:rPr>
          <w:rFonts w:ascii="Arial" w:hAnsi="Arial" w:cs="Arial"/>
        </w:rPr>
      </w:pPr>
    </w:p>
    <w:p w14:paraId="46CDA2C1" w14:textId="77777777" w:rsidR="00FB1AA4" w:rsidRPr="00710851" w:rsidRDefault="00FB1AA4" w:rsidP="00710851">
      <w:pPr>
        <w:spacing w:line="228" w:lineRule="auto"/>
        <w:rPr>
          <w:rFonts w:ascii="Arial" w:hAnsi="Arial" w:cs="Arial"/>
        </w:rPr>
      </w:pPr>
      <w:r w:rsidRPr="00710851">
        <w:rPr>
          <w:rFonts w:ascii="Arial" w:hAnsi="Arial" w:cs="Arial"/>
        </w:rPr>
        <w:t xml:space="preserve">This device is ‘plug and play’. There is a SIM card inside the dongle set up and ready to go. </w:t>
      </w:r>
      <w:r w:rsidR="008054B2" w:rsidRPr="00710851">
        <w:rPr>
          <w:rFonts w:ascii="Arial" w:hAnsi="Arial" w:cs="Arial"/>
        </w:rPr>
        <w:t xml:space="preserve">Really simple to use, </w:t>
      </w:r>
      <w:r w:rsidRPr="00710851">
        <w:rPr>
          <w:rFonts w:ascii="Arial" w:hAnsi="Arial" w:cs="Arial"/>
        </w:rPr>
        <w:t>instructions are provided.</w:t>
      </w:r>
    </w:p>
    <w:p w14:paraId="59E98E6B" w14:textId="77777777" w:rsidR="00F5268C" w:rsidRPr="00710851" w:rsidRDefault="00F5268C" w:rsidP="00710851">
      <w:pPr>
        <w:spacing w:line="228" w:lineRule="auto"/>
        <w:rPr>
          <w:rFonts w:ascii="Arial" w:hAnsi="Arial" w:cs="Arial"/>
        </w:rPr>
      </w:pPr>
    </w:p>
    <w:p w14:paraId="70098392" w14:textId="77777777" w:rsidR="00F5268C" w:rsidRPr="00710851" w:rsidRDefault="00F5268C" w:rsidP="00710851">
      <w:pPr>
        <w:spacing w:line="228" w:lineRule="auto"/>
        <w:rPr>
          <w:rFonts w:ascii="Arial" w:hAnsi="Arial" w:cs="Arial"/>
          <w:b/>
        </w:rPr>
      </w:pPr>
      <w:r w:rsidRPr="00710851">
        <w:rPr>
          <w:rFonts w:ascii="Arial" w:hAnsi="Arial" w:cs="Arial"/>
          <w:b/>
        </w:rPr>
        <w:t>Laptop or Tablet Device</w:t>
      </w:r>
    </w:p>
    <w:p w14:paraId="38097D0A" w14:textId="77777777" w:rsidR="00F5268C" w:rsidRPr="00710851" w:rsidRDefault="00F5268C" w:rsidP="00710851">
      <w:pPr>
        <w:spacing w:line="228" w:lineRule="auto"/>
        <w:rPr>
          <w:rFonts w:ascii="Arial" w:hAnsi="Arial" w:cs="Arial"/>
        </w:rPr>
      </w:pPr>
      <w:r w:rsidRPr="00710851">
        <w:rPr>
          <w:rFonts w:ascii="Arial" w:hAnsi="Arial" w:cs="Arial"/>
        </w:rPr>
        <w:t xml:space="preserve">These will be reconditioned devices which will enable communication and most apps to work from them.  Laptops will come with the standard running software for access and running of the internet, communication and or Google Classroom apps if needed for education.  These devices will belong to </w:t>
      </w:r>
      <w:r w:rsidR="00770C92" w:rsidRPr="00710851">
        <w:rPr>
          <w:rFonts w:ascii="Arial" w:hAnsi="Arial" w:cs="Arial"/>
        </w:rPr>
        <w:t xml:space="preserve">the customer </w:t>
      </w:r>
      <w:r w:rsidRPr="00710851">
        <w:rPr>
          <w:rFonts w:ascii="Arial" w:hAnsi="Arial" w:cs="Arial"/>
        </w:rPr>
        <w:t xml:space="preserve">and will become </w:t>
      </w:r>
      <w:r w:rsidR="00770C92" w:rsidRPr="00710851">
        <w:rPr>
          <w:rFonts w:ascii="Arial" w:hAnsi="Arial" w:cs="Arial"/>
        </w:rPr>
        <w:t>their</w:t>
      </w:r>
      <w:r w:rsidRPr="00710851">
        <w:rPr>
          <w:rFonts w:ascii="Arial" w:hAnsi="Arial" w:cs="Arial"/>
        </w:rPr>
        <w:t xml:space="preserve"> responsibility.  We are working with others to provide wrap around support on how to use the device safely after delivery.</w:t>
      </w:r>
    </w:p>
    <w:p w14:paraId="5F0EABFE" w14:textId="77777777" w:rsidR="00FB1AA4" w:rsidRPr="00710851" w:rsidRDefault="00FB1AA4" w:rsidP="00710851">
      <w:pPr>
        <w:spacing w:line="228" w:lineRule="auto"/>
        <w:rPr>
          <w:rFonts w:ascii="Arial" w:hAnsi="Arial" w:cs="Arial"/>
        </w:rPr>
      </w:pPr>
    </w:p>
    <w:p w14:paraId="50E9146D" w14:textId="77777777" w:rsidR="00E177EE" w:rsidRPr="00710851" w:rsidRDefault="006A4FCC" w:rsidP="00710851">
      <w:pPr>
        <w:spacing w:line="228" w:lineRule="auto"/>
        <w:rPr>
          <w:rFonts w:ascii="Arial" w:hAnsi="Arial" w:cs="Arial"/>
        </w:rPr>
      </w:pPr>
      <w:r w:rsidRPr="00710851">
        <w:rPr>
          <w:rFonts w:ascii="Arial" w:hAnsi="Arial" w:cs="Arial"/>
        </w:rPr>
        <w:t xml:space="preserve">Once an application is approved </w:t>
      </w:r>
    </w:p>
    <w:p w14:paraId="18C17BAE" w14:textId="77777777" w:rsidR="006A4FCC" w:rsidRPr="00710851" w:rsidRDefault="00770C92" w:rsidP="00710851">
      <w:pPr>
        <w:pStyle w:val="ListParagraph"/>
        <w:numPr>
          <w:ilvl w:val="0"/>
          <w:numId w:val="20"/>
        </w:numPr>
        <w:spacing w:line="228" w:lineRule="auto"/>
        <w:rPr>
          <w:rFonts w:ascii="Arial" w:hAnsi="Arial" w:cs="Arial"/>
        </w:rPr>
      </w:pPr>
      <w:r w:rsidRPr="00710851">
        <w:rPr>
          <w:rFonts w:ascii="Arial" w:hAnsi="Arial" w:cs="Arial"/>
        </w:rPr>
        <w:t xml:space="preserve">Mobile phones and </w:t>
      </w:r>
      <w:r w:rsidR="006A4FCC" w:rsidRPr="00710851">
        <w:rPr>
          <w:rFonts w:ascii="Arial" w:hAnsi="Arial" w:cs="Arial"/>
        </w:rPr>
        <w:t xml:space="preserve">internet </w:t>
      </w:r>
      <w:r w:rsidRPr="00710851">
        <w:rPr>
          <w:rFonts w:ascii="Arial" w:hAnsi="Arial" w:cs="Arial"/>
        </w:rPr>
        <w:t xml:space="preserve">hotspots </w:t>
      </w:r>
      <w:r w:rsidR="006A4FCC" w:rsidRPr="00710851">
        <w:rPr>
          <w:rFonts w:ascii="Arial" w:hAnsi="Arial" w:cs="Arial"/>
        </w:rPr>
        <w:t xml:space="preserve">will be </w:t>
      </w:r>
      <w:r w:rsidR="00E77667" w:rsidRPr="00710851">
        <w:rPr>
          <w:rFonts w:ascii="Arial" w:hAnsi="Arial" w:cs="Arial"/>
        </w:rPr>
        <w:t>ordered from the supplier and posted direct from them</w:t>
      </w:r>
      <w:r w:rsidR="006A4FCC" w:rsidRPr="00710851">
        <w:rPr>
          <w:rFonts w:ascii="Arial" w:hAnsi="Arial" w:cs="Arial"/>
        </w:rPr>
        <w:t xml:space="preserve"> to the customer.</w:t>
      </w:r>
    </w:p>
    <w:p w14:paraId="51B29322" w14:textId="77777777" w:rsidR="00770C92" w:rsidRPr="00710851" w:rsidRDefault="00770C92" w:rsidP="00710851">
      <w:pPr>
        <w:pStyle w:val="ListParagraph"/>
        <w:numPr>
          <w:ilvl w:val="0"/>
          <w:numId w:val="20"/>
        </w:numPr>
        <w:spacing w:line="228" w:lineRule="auto"/>
        <w:rPr>
          <w:rFonts w:ascii="Arial" w:hAnsi="Arial" w:cs="Arial"/>
        </w:rPr>
      </w:pPr>
      <w:r w:rsidRPr="00710851">
        <w:rPr>
          <w:rFonts w:ascii="Arial" w:hAnsi="Arial" w:cs="Arial"/>
        </w:rPr>
        <w:t>For laptops/devices arrangements will be made for the customer to collect the equipment from their support worker or direct from York Community Furniture Store.</w:t>
      </w:r>
    </w:p>
    <w:p w14:paraId="4AC35FC9" w14:textId="77777777" w:rsidR="00E177EE" w:rsidRPr="00710851" w:rsidRDefault="00E177EE" w:rsidP="00710851">
      <w:pPr>
        <w:pStyle w:val="ListParagraph"/>
        <w:numPr>
          <w:ilvl w:val="0"/>
          <w:numId w:val="20"/>
        </w:numPr>
        <w:spacing w:line="228" w:lineRule="auto"/>
        <w:rPr>
          <w:rFonts w:ascii="Arial" w:hAnsi="Arial" w:cs="Arial"/>
        </w:rPr>
      </w:pPr>
      <w:r w:rsidRPr="00710851">
        <w:rPr>
          <w:rFonts w:ascii="Arial" w:hAnsi="Arial" w:cs="Arial"/>
        </w:rPr>
        <w:t>Confirmation of the award will be sent to the support worker, for them to confirm the award with the customer and ensure they are able to set up the phone/device.</w:t>
      </w:r>
    </w:p>
    <w:p w14:paraId="443E7318" w14:textId="77777777" w:rsidR="00AF7571" w:rsidRDefault="00E83B49" w:rsidP="00BE4A01">
      <w:pPr>
        <w:pStyle w:val="Heading2"/>
        <w:jc w:val="center"/>
        <w:rPr>
          <w:rFonts w:ascii="Arial" w:hAnsi="Arial" w:cs="Arial"/>
          <w:sz w:val="28"/>
          <w:szCs w:val="28"/>
        </w:rPr>
      </w:pPr>
      <w:r w:rsidRPr="00AF7571">
        <w:rPr>
          <w:rFonts w:ascii="Arial" w:hAnsi="Arial" w:cs="Arial"/>
          <w:sz w:val="28"/>
          <w:szCs w:val="28"/>
        </w:rPr>
        <w:lastRenderedPageBreak/>
        <w:t xml:space="preserve">Support for </w:t>
      </w:r>
      <w:r w:rsidR="004101F3" w:rsidRPr="00AF7571">
        <w:rPr>
          <w:rFonts w:ascii="Arial" w:hAnsi="Arial" w:cs="Arial"/>
          <w:sz w:val="28"/>
          <w:szCs w:val="28"/>
        </w:rPr>
        <w:t>mobile phone or internet</w:t>
      </w:r>
      <w:r w:rsidRPr="00AF7571">
        <w:rPr>
          <w:rFonts w:ascii="Arial" w:hAnsi="Arial" w:cs="Arial"/>
          <w:sz w:val="28"/>
          <w:szCs w:val="28"/>
        </w:rPr>
        <w:t xml:space="preserve"> Application Form</w:t>
      </w:r>
      <w:r w:rsidR="00AF7571">
        <w:rPr>
          <w:rFonts w:ascii="Arial" w:hAnsi="Arial" w:cs="Arial"/>
          <w:sz w:val="28"/>
          <w:szCs w:val="28"/>
        </w:rPr>
        <w:t xml:space="preserve"> </w:t>
      </w:r>
    </w:p>
    <w:p w14:paraId="2AD227BA" w14:textId="77777777" w:rsidR="00E83B49" w:rsidRPr="00AF7571" w:rsidRDefault="00AF7571" w:rsidP="00BE4A01">
      <w:pPr>
        <w:pStyle w:val="Heading2"/>
        <w:jc w:val="center"/>
        <w:rPr>
          <w:rFonts w:ascii="Arial" w:hAnsi="Arial" w:cs="Arial"/>
          <w:sz w:val="28"/>
          <w:szCs w:val="28"/>
        </w:rPr>
      </w:pPr>
      <w:r>
        <w:rPr>
          <w:rFonts w:ascii="Arial" w:hAnsi="Arial" w:cs="Arial"/>
          <w:sz w:val="28"/>
          <w:szCs w:val="28"/>
        </w:rPr>
        <w:t xml:space="preserve">– this form must be </w:t>
      </w:r>
      <w:r w:rsidR="00620217">
        <w:rPr>
          <w:rFonts w:ascii="Arial" w:hAnsi="Arial" w:cs="Arial"/>
          <w:sz w:val="28"/>
          <w:szCs w:val="28"/>
        </w:rPr>
        <w:t>submitted</w:t>
      </w:r>
      <w:r>
        <w:rPr>
          <w:rFonts w:ascii="Arial" w:hAnsi="Arial" w:cs="Arial"/>
          <w:sz w:val="28"/>
          <w:szCs w:val="28"/>
        </w:rPr>
        <w:t xml:space="preserve"> by a </w:t>
      </w:r>
      <w:r w:rsidR="00F5268C" w:rsidRPr="00710851">
        <w:rPr>
          <w:rFonts w:ascii="Arial" w:hAnsi="Arial" w:cs="Arial"/>
          <w:sz w:val="28"/>
          <w:szCs w:val="28"/>
        </w:rPr>
        <w:t>tutor,</w:t>
      </w:r>
      <w:r w:rsidR="00F5268C">
        <w:rPr>
          <w:rFonts w:ascii="Arial" w:hAnsi="Arial" w:cs="Arial"/>
          <w:sz w:val="28"/>
          <w:szCs w:val="28"/>
        </w:rPr>
        <w:t xml:space="preserve"> </w:t>
      </w:r>
      <w:r>
        <w:rPr>
          <w:rFonts w:ascii="Arial" w:hAnsi="Arial" w:cs="Arial"/>
          <w:sz w:val="28"/>
          <w:szCs w:val="28"/>
        </w:rPr>
        <w:t>support or advice worker</w:t>
      </w:r>
    </w:p>
    <w:p w14:paraId="5B4AD366" w14:textId="77777777" w:rsidR="00E83B49" w:rsidRPr="00AF7571" w:rsidRDefault="00E83B49" w:rsidP="0032615E">
      <w:pPr>
        <w:rPr>
          <w:rFonts w:ascii="Arial" w:hAnsi="Arial" w:cs="Arial"/>
          <w:sz w:val="28"/>
          <w:szCs w:val="28"/>
        </w:rPr>
      </w:pPr>
    </w:p>
    <w:p w14:paraId="609CDF2C" w14:textId="77777777" w:rsidR="00B8239C" w:rsidRPr="00AF7571" w:rsidRDefault="0032615E" w:rsidP="0032615E">
      <w:pPr>
        <w:rPr>
          <w:rFonts w:ascii="Arial" w:hAnsi="Arial" w:cs="Arial"/>
          <w:sz w:val="28"/>
          <w:szCs w:val="28"/>
        </w:rPr>
      </w:pPr>
      <w:r w:rsidRPr="00AF7571">
        <w:rPr>
          <w:rFonts w:ascii="Arial" w:hAnsi="Arial" w:cs="Arial"/>
          <w:sz w:val="28"/>
          <w:szCs w:val="28"/>
        </w:rPr>
        <w:t>PLEASE RETURN THIS FORM VIA EMAIL</w:t>
      </w:r>
      <w:r w:rsidR="00972091" w:rsidRPr="00AF7571">
        <w:rPr>
          <w:rFonts w:ascii="Arial" w:hAnsi="Arial" w:cs="Arial"/>
          <w:sz w:val="28"/>
          <w:szCs w:val="28"/>
        </w:rPr>
        <w:t xml:space="preserve">: </w:t>
      </w:r>
      <w:r w:rsidR="001D4583" w:rsidRPr="001D4583">
        <w:rPr>
          <w:rFonts w:ascii="Arial" w:hAnsi="Arial" w:cs="Arial"/>
          <w:sz w:val="28"/>
          <w:szCs w:val="28"/>
        </w:rPr>
        <w:t xml:space="preserve">susan.wood@york.gov.uk  </w:t>
      </w:r>
    </w:p>
    <w:p w14:paraId="7D2A8322" w14:textId="77777777" w:rsidR="00E83B49" w:rsidRPr="0010310A" w:rsidRDefault="00E83B49" w:rsidP="0032615E">
      <w:pPr>
        <w:jc w:val="both"/>
        <w:rPr>
          <w:rFonts w:ascii="Arial" w:hAnsi="Arial" w:cs="Arial"/>
        </w:rPr>
      </w:pPr>
    </w:p>
    <w:p w14:paraId="62F59B9F" w14:textId="77777777" w:rsidR="00E83B49" w:rsidRPr="00AF7571" w:rsidRDefault="00E83B49" w:rsidP="00710851">
      <w:pPr>
        <w:spacing w:line="228" w:lineRule="auto"/>
        <w:rPr>
          <w:rFonts w:ascii="Arial" w:hAnsi="Arial" w:cs="Arial"/>
          <w:sz w:val="28"/>
          <w:szCs w:val="28"/>
        </w:rPr>
      </w:pPr>
      <w:r w:rsidRPr="00AF7571">
        <w:rPr>
          <w:rFonts w:ascii="Arial" w:hAnsi="Arial" w:cs="Arial"/>
          <w:sz w:val="28"/>
          <w:szCs w:val="28"/>
        </w:rPr>
        <w:t xml:space="preserve">Please read the </w:t>
      </w:r>
      <w:r w:rsidR="00516C8A" w:rsidRPr="00AF7571">
        <w:rPr>
          <w:rFonts w:ascii="Arial" w:hAnsi="Arial" w:cs="Arial"/>
          <w:sz w:val="28"/>
          <w:szCs w:val="28"/>
        </w:rPr>
        <w:t xml:space="preserve">guidance </w:t>
      </w:r>
      <w:r w:rsidRPr="00AF7571">
        <w:rPr>
          <w:rFonts w:ascii="Arial" w:hAnsi="Arial" w:cs="Arial"/>
          <w:sz w:val="28"/>
          <w:szCs w:val="28"/>
        </w:rPr>
        <w:t xml:space="preserve">notes before completing the form. If you are unsure </w:t>
      </w:r>
      <w:r w:rsidR="004101F3" w:rsidRPr="00AF7571">
        <w:rPr>
          <w:rFonts w:ascii="Arial" w:hAnsi="Arial" w:cs="Arial"/>
          <w:sz w:val="28"/>
          <w:szCs w:val="28"/>
        </w:rPr>
        <w:t xml:space="preserve">about </w:t>
      </w:r>
      <w:r w:rsidRPr="00AF7571">
        <w:rPr>
          <w:rFonts w:ascii="Arial" w:hAnsi="Arial" w:cs="Arial"/>
          <w:sz w:val="28"/>
          <w:szCs w:val="28"/>
        </w:rPr>
        <w:t>any section please co</w:t>
      </w:r>
      <w:r w:rsidR="002A74F3" w:rsidRPr="00AF7571">
        <w:rPr>
          <w:rFonts w:ascii="Arial" w:hAnsi="Arial" w:cs="Arial"/>
          <w:sz w:val="28"/>
          <w:szCs w:val="28"/>
        </w:rPr>
        <w:t>ntact us</w:t>
      </w:r>
      <w:r w:rsidR="00770C92">
        <w:rPr>
          <w:rFonts w:ascii="Arial" w:hAnsi="Arial" w:cs="Arial"/>
          <w:sz w:val="28"/>
          <w:szCs w:val="28"/>
        </w:rPr>
        <w:t>,</w:t>
      </w:r>
      <w:r w:rsidR="00212664" w:rsidRPr="00AF7571">
        <w:rPr>
          <w:rFonts w:ascii="Arial" w:hAnsi="Arial" w:cs="Arial"/>
          <w:sz w:val="28"/>
          <w:szCs w:val="28"/>
        </w:rPr>
        <w:t xml:space="preserve"> </w:t>
      </w:r>
      <w:r w:rsidR="009D6271" w:rsidRPr="00AF7571">
        <w:rPr>
          <w:rFonts w:ascii="Arial" w:hAnsi="Arial" w:cs="Arial"/>
          <w:sz w:val="28"/>
          <w:szCs w:val="28"/>
        </w:rPr>
        <w:t xml:space="preserve">email </w:t>
      </w:r>
      <w:r w:rsidR="004101F3" w:rsidRPr="00AF7571">
        <w:rPr>
          <w:rFonts w:ascii="Arial" w:hAnsi="Arial" w:cs="Arial"/>
          <w:sz w:val="28"/>
          <w:szCs w:val="28"/>
        </w:rPr>
        <w:t xml:space="preserve">susan.wood@york.gov.uk  </w:t>
      </w:r>
    </w:p>
    <w:p w14:paraId="03600EBD" w14:textId="77777777" w:rsidR="004101F3" w:rsidRPr="0010310A" w:rsidRDefault="004101F3" w:rsidP="00710851">
      <w:pPr>
        <w:spacing w:line="228" w:lineRule="auto"/>
        <w:rPr>
          <w:rFonts w:ascii="Arial" w:hAnsi="Arial" w:cs="Arial"/>
        </w:rPr>
      </w:pPr>
    </w:p>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81"/>
        <w:gridCol w:w="2693"/>
        <w:gridCol w:w="2410"/>
        <w:gridCol w:w="2396"/>
      </w:tblGrid>
      <w:tr w:rsidR="004101F3" w:rsidRPr="0010310A" w14:paraId="6D774BAD" w14:textId="77777777" w:rsidTr="00724EFB">
        <w:tc>
          <w:tcPr>
            <w:tcW w:w="2581" w:type="dxa"/>
            <w:tcBorders>
              <w:top w:val="single" w:sz="4" w:space="0" w:color="BFBFBF"/>
              <w:left w:val="single" w:sz="4" w:space="0" w:color="BFBFBF"/>
              <w:bottom w:val="single" w:sz="4" w:space="0" w:color="BFBFBF"/>
              <w:right w:val="single" w:sz="4" w:space="0" w:color="BFBFBF"/>
            </w:tcBorders>
            <w:shd w:val="clear" w:color="auto" w:fill="auto"/>
          </w:tcPr>
          <w:p w14:paraId="17221253" w14:textId="77777777" w:rsidR="004101F3" w:rsidRPr="0010310A" w:rsidRDefault="004101F3" w:rsidP="00F5268C">
            <w:pPr>
              <w:rPr>
                <w:rFonts w:ascii="Arial" w:hAnsi="Arial" w:cs="Arial"/>
                <w:sz w:val="28"/>
                <w:szCs w:val="28"/>
              </w:rPr>
            </w:pPr>
            <w:r w:rsidRPr="0010310A">
              <w:rPr>
                <w:rFonts w:ascii="Arial" w:hAnsi="Arial" w:cs="Arial"/>
                <w:sz w:val="28"/>
                <w:szCs w:val="28"/>
              </w:rPr>
              <w:t xml:space="preserve">Name of </w:t>
            </w:r>
            <w:r w:rsidR="00F5268C">
              <w:rPr>
                <w:rFonts w:ascii="Arial" w:hAnsi="Arial" w:cs="Arial"/>
                <w:sz w:val="28"/>
                <w:szCs w:val="28"/>
              </w:rPr>
              <w:t xml:space="preserve">referrer </w:t>
            </w:r>
            <w:r w:rsidRPr="0010310A">
              <w:rPr>
                <w:rFonts w:ascii="Arial" w:hAnsi="Arial" w:cs="Arial"/>
                <w:sz w:val="28"/>
                <w:szCs w:val="28"/>
              </w:rPr>
              <w:t xml:space="preserve"> </w:t>
            </w:r>
          </w:p>
        </w:tc>
        <w:tc>
          <w:tcPr>
            <w:tcW w:w="7499" w:type="dxa"/>
            <w:gridSpan w:val="3"/>
            <w:tcBorders>
              <w:top w:val="single" w:sz="4" w:space="0" w:color="BFBFBF"/>
              <w:left w:val="single" w:sz="4" w:space="0" w:color="BFBFBF"/>
              <w:bottom w:val="single" w:sz="4" w:space="0" w:color="BFBFBF"/>
              <w:right w:val="single" w:sz="4" w:space="0" w:color="BFBFBF"/>
            </w:tcBorders>
            <w:shd w:val="clear" w:color="auto" w:fill="auto"/>
          </w:tcPr>
          <w:p w14:paraId="1125AD55" w14:textId="77777777" w:rsidR="004101F3" w:rsidRPr="0010310A" w:rsidRDefault="004101F3" w:rsidP="004101F3">
            <w:pPr>
              <w:rPr>
                <w:rFonts w:ascii="Arial" w:hAnsi="Arial" w:cs="Arial"/>
                <w:sz w:val="28"/>
                <w:szCs w:val="28"/>
              </w:rPr>
            </w:pPr>
          </w:p>
        </w:tc>
      </w:tr>
      <w:tr w:rsidR="004101F3" w:rsidRPr="0010310A" w14:paraId="0D321C8E" w14:textId="77777777" w:rsidTr="00724EFB">
        <w:tc>
          <w:tcPr>
            <w:tcW w:w="2581" w:type="dxa"/>
            <w:vMerge w:val="restart"/>
            <w:tcBorders>
              <w:top w:val="single" w:sz="4" w:space="0" w:color="BFBFBF"/>
            </w:tcBorders>
            <w:shd w:val="clear" w:color="auto" w:fill="auto"/>
          </w:tcPr>
          <w:p w14:paraId="149F15B9" w14:textId="77777777" w:rsidR="004101F3" w:rsidRPr="0010310A" w:rsidRDefault="004101F3" w:rsidP="004101F3">
            <w:pPr>
              <w:rPr>
                <w:rFonts w:ascii="Arial" w:hAnsi="Arial" w:cs="Arial"/>
                <w:sz w:val="28"/>
                <w:szCs w:val="28"/>
              </w:rPr>
            </w:pPr>
            <w:r w:rsidRPr="0010310A">
              <w:rPr>
                <w:rFonts w:ascii="Arial" w:hAnsi="Arial" w:cs="Arial"/>
                <w:sz w:val="28"/>
                <w:szCs w:val="28"/>
              </w:rPr>
              <w:t>Role</w:t>
            </w:r>
          </w:p>
          <w:p w14:paraId="36112702" w14:textId="77777777" w:rsidR="004101F3" w:rsidRPr="0010310A" w:rsidRDefault="004101F3" w:rsidP="004101F3">
            <w:pPr>
              <w:rPr>
                <w:rFonts w:ascii="Arial" w:hAnsi="Arial" w:cs="Arial"/>
                <w:sz w:val="28"/>
                <w:szCs w:val="28"/>
              </w:rPr>
            </w:pPr>
            <w:r w:rsidRPr="0010310A">
              <w:rPr>
                <w:rFonts w:ascii="Arial" w:hAnsi="Arial" w:cs="Arial"/>
                <w:sz w:val="28"/>
                <w:szCs w:val="28"/>
              </w:rPr>
              <w:t>Organisation</w:t>
            </w:r>
          </w:p>
          <w:p w14:paraId="4B125889" w14:textId="77777777" w:rsidR="004101F3" w:rsidRPr="0010310A" w:rsidRDefault="004101F3" w:rsidP="004101F3">
            <w:pPr>
              <w:rPr>
                <w:rFonts w:ascii="Arial" w:hAnsi="Arial" w:cs="Arial"/>
                <w:sz w:val="28"/>
                <w:szCs w:val="28"/>
              </w:rPr>
            </w:pPr>
            <w:r w:rsidRPr="0010310A">
              <w:rPr>
                <w:rFonts w:ascii="Arial" w:hAnsi="Arial" w:cs="Arial"/>
                <w:sz w:val="28"/>
                <w:szCs w:val="28"/>
              </w:rPr>
              <w:t>Address</w:t>
            </w:r>
          </w:p>
        </w:tc>
        <w:tc>
          <w:tcPr>
            <w:tcW w:w="7499" w:type="dxa"/>
            <w:gridSpan w:val="3"/>
            <w:tcBorders>
              <w:top w:val="single" w:sz="4" w:space="0" w:color="BFBFBF"/>
            </w:tcBorders>
            <w:shd w:val="clear" w:color="auto" w:fill="auto"/>
          </w:tcPr>
          <w:p w14:paraId="19DB4D53" w14:textId="77777777" w:rsidR="004101F3" w:rsidRPr="0010310A" w:rsidRDefault="004101F3" w:rsidP="004101F3">
            <w:pPr>
              <w:rPr>
                <w:rFonts w:ascii="Arial" w:hAnsi="Arial" w:cs="Arial"/>
                <w:sz w:val="28"/>
                <w:szCs w:val="28"/>
              </w:rPr>
            </w:pPr>
          </w:p>
        </w:tc>
      </w:tr>
      <w:tr w:rsidR="004101F3" w:rsidRPr="0010310A" w14:paraId="5FEC428A" w14:textId="77777777" w:rsidTr="00724EFB">
        <w:tc>
          <w:tcPr>
            <w:tcW w:w="2581" w:type="dxa"/>
            <w:vMerge/>
            <w:shd w:val="clear" w:color="auto" w:fill="auto"/>
          </w:tcPr>
          <w:p w14:paraId="567E3E4A" w14:textId="77777777" w:rsidR="004101F3" w:rsidRPr="0010310A" w:rsidRDefault="004101F3" w:rsidP="004101F3">
            <w:pPr>
              <w:rPr>
                <w:rFonts w:ascii="Arial" w:hAnsi="Arial" w:cs="Arial"/>
                <w:sz w:val="28"/>
                <w:szCs w:val="28"/>
              </w:rPr>
            </w:pPr>
          </w:p>
        </w:tc>
        <w:tc>
          <w:tcPr>
            <w:tcW w:w="7499" w:type="dxa"/>
            <w:gridSpan w:val="3"/>
            <w:shd w:val="clear" w:color="auto" w:fill="auto"/>
          </w:tcPr>
          <w:p w14:paraId="44287A65" w14:textId="77777777" w:rsidR="004101F3" w:rsidRPr="0010310A" w:rsidRDefault="004101F3" w:rsidP="004101F3">
            <w:pPr>
              <w:rPr>
                <w:rFonts w:ascii="Arial" w:hAnsi="Arial" w:cs="Arial"/>
                <w:sz w:val="28"/>
                <w:szCs w:val="28"/>
              </w:rPr>
            </w:pPr>
          </w:p>
        </w:tc>
      </w:tr>
      <w:tr w:rsidR="004101F3" w:rsidRPr="0010310A" w14:paraId="345288B1" w14:textId="77777777" w:rsidTr="00724EFB">
        <w:tc>
          <w:tcPr>
            <w:tcW w:w="2581" w:type="dxa"/>
            <w:vMerge/>
            <w:tcBorders>
              <w:bottom w:val="single" w:sz="4" w:space="0" w:color="BFBFBF"/>
            </w:tcBorders>
            <w:shd w:val="clear" w:color="auto" w:fill="auto"/>
          </w:tcPr>
          <w:p w14:paraId="05C19DC6" w14:textId="77777777" w:rsidR="004101F3" w:rsidRPr="0010310A" w:rsidRDefault="004101F3" w:rsidP="004101F3">
            <w:pPr>
              <w:rPr>
                <w:rFonts w:ascii="Arial" w:hAnsi="Arial" w:cs="Arial"/>
                <w:sz w:val="28"/>
                <w:szCs w:val="28"/>
              </w:rPr>
            </w:pPr>
          </w:p>
        </w:tc>
        <w:tc>
          <w:tcPr>
            <w:tcW w:w="2693" w:type="dxa"/>
            <w:tcBorders>
              <w:bottom w:val="single" w:sz="4" w:space="0" w:color="BFBFBF"/>
            </w:tcBorders>
            <w:shd w:val="clear" w:color="auto" w:fill="auto"/>
          </w:tcPr>
          <w:p w14:paraId="6FCE6F25" w14:textId="77777777" w:rsidR="004101F3" w:rsidRPr="0010310A" w:rsidRDefault="004101F3" w:rsidP="004101F3">
            <w:pPr>
              <w:rPr>
                <w:rFonts w:ascii="Arial" w:hAnsi="Arial" w:cs="Arial"/>
                <w:sz w:val="28"/>
                <w:szCs w:val="28"/>
              </w:rPr>
            </w:pPr>
          </w:p>
        </w:tc>
        <w:tc>
          <w:tcPr>
            <w:tcW w:w="4806" w:type="dxa"/>
            <w:gridSpan w:val="2"/>
            <w:tcBorders>
              <w:bottom w:val="single" w:sz="4" w:space="0" w:color="BFBFBF"/>
            </w:tcBorders>
            <w:shd w:val="clear" w:color="auto" w:fill="auto"/>
          </w:tcPr>
          <w:p w14:paraId="5D8AE3D0" w14:textId="77777777" w:rsidR="004101F3" w:rsidRPr="0010310A" w:rsidRDefault="004101F3" w:rsidP="004101F3">
            <w:pPr>
              <w:rPr>
                <w:rFonts w:ascii="Arial" w:hAnsi="Arial" w:cs="Arial"/>
                <w:sz w:val="28"/>
                <w:szCs w:val="28"/>
              </w:rPr>
            </w:pPr>
            <w:r w:rsidRPr="0010310A">
              <w:rPr>
                <w:rFonts w:ascii="Arial" w:hAnsi="Arial" w:cs="Arial"/>
                <w:sz w:val="28"/>
                <w:szCs w:val="28"/>
              </w:rPr>
              <w:t>Postcode</w:t>
            </w:r>
          </w:p>
        </w:tc>
      </w:tr>
      <w:tr w:rsidR="004101F3" w:rsidRPr="0010310A" w14:paraId="7799A103" w14:textId="77777777" w:rsidTr="00724EFB">
        <w:tc>
          <w:tcPr>
            <w:tcW w:w="2581" w:type="dxa"/>
            <w:tcBorders>
              <w:top w:val="single" w:sz="4" w:space="0" w:color="BFBFBF"/>
            </w:tcBorders>
            <w:shd w:val="clear" w:color="auto" w:fill="auto"/>
          </w:tcPr>
          <w:p w14:paraId="5D52B7E1" w14:textId="77777777" w:rsidR="004101F3" w:rsidRPr="0010310A" w:rsidRDefault="004101F3" w:rsidP="004101F3">
            <w:pPr>
              <w:rPr>
                <w:rFonts w:ascii="Arial" w:hAnsi="Arial" w:cs="Arial"/>
                <w:sz w:val="28"/>
                <w:szCs w:val="28"/>
              </w:rPr>
            </w:pPr>
            <w:r w:rsidRPr="0010310A">
              <w:rPr>
                <w:rFonts w:ascii="Arial" w:hAnsi="Arial" w:cs="Arial"/>
                <w:sz w:val="28"/>
                <w:szCs w:val="28"/>
              </w:rPr>
              <w:t>Best daytime contact number</w:t>
            </w:r>
          </w:p>
        </w:tc>
        <w:tc>
          <w:tcPr>
            <w:tcW w:w="2693" w:type="dxa"/>
            <w:tcBorders>
              <w:top w:val="single" w:sz="4" w:space="0" w:color="BFBFBF"/>
            </w:tcBorders>
            <w:shd w:val="clear" w:color="auto" w:fill="auto"/>
          </w:tcPr>
          <w:p w14:paraId="49651AD0" w14:textId="77777777" w:rsidR="004101F3" w:rsidRPr="0010310A" w:rsidRDefault="004101F3" w:rsidP="004101F3">
            <w:pPr>
              <w:rPr>
                <w:rFonts w:ascii="Arial" w:hAnsi="Arial" w:cs="Arial"/>
                <w:sz w:val="28"/>
                <w:szCs w:val="28"/>
              </w:rPr>
            </w:pPr>
          </w:p>
        </w:tc>
        <w:tc>
          <w:tcPr>
            <w:tcW w:w="2410" w:type="dxa"/>
            <w:tcBorders>
              <w:top w:val="single" w:sz="4" w:space="0" w:color="BFBFBF"/>
            </w:tcBorders>
            <w:shd w:val="clear" w:color="auto" w:fill="auto"/>
          </w:tcPr>
          <w:p w14:paraId="46C282DE" w14:textId="77777777" w:rsidR="004101F3" w:rsidRPr="0010310A" w:rsidRDefault="004101F3" w:rsidP="00724EFB">
            <w:pPr>
              <w:rPr>
                <w:rFonts w:ascii="Arial" w:hAnsi="Arial" w:cs="Arial"/>
                <w:sz w:val="28"/>
                <w:szCs w:val="28"/>
              </w:rPr>
            </w:pPr>
            <w:r w:rsidRPr="0010310A">
              <w:rPr>
                <w:rFonts w:ascii="Arial" w:hAnsi="Arial" w:cs="Arial"/>
                <w:sz w:val="28"/>
                <w:szCs w:val="28"/>
              </w:rPr>
              <w:t>Alternative contact number</w:t>
            </w:r>
          </w:p>
        </w:tc>
        <w:tc>
          <w:tcPr>
            <w:tcW w:w="2396" w:type="dxa"/>
            <w:tcBorders>
              <w:top w:val="single" w:sz="4" w:space="0" w:color="BFBFBF"/>
            </w:tcBorders>
            <w:shd w:val="clear" w:color="auto" w:fill="auto"/>
          </w:tcPr>
          <w:p w14:paraId="2F23484E" w14:textId="77777777" w:rsidR="004101F3" w:rsidRPr="0010310A" w:rsidRDefault="004101F3" w:rsidP="004101F3">
            <w:pPr>
              <w:rPr>
                <w:rFonts w:ascii="Arial" w:hAnsi="Arial" w:cs="Arial"/>
                <w:sz w:val="28"/>
                <w:szCs w:val="28"/>
              </w:rPr>
            </w:pPr>
          </w:p>
        </w:tc>
      </w:tr>
      <w:tr w:rsidR="004101F3" w:rsidRPr="0010310A" w14:paraId="4336FFEB" w14:textId="77777777" w:rsidTr="00724EFB">
        <w:tc>
          <w:tcPr>
            <w:tcW w:w="2581" w:type="dxa"/>
            <w:shd w:val="clear" w:color="auto" w:fill="auto"/>
          </w:tcPr>
          <w:p w14:paraId="5BC2F7A2" w14:textId="77777777" w:rsidR="004101F3" w:rsidRPr="0010310A" w:rsidRDefault="004101F3" w:rsidP="004101F3">
            <w:pPr>
              <w:rPr>
                <w:rFonts w:ascii="Arial" w:hAnsi="Arial" w:cs="Arial"/>
                <w:sz w:val="28"/>
                <w:szCs w:val="28"/>
              </w:rPr>
            </w:pPr>
            <w:r w:rsidRPr="0010310A">
              <w:rPr>
                <w:rFonts w:ascii="Arial" w:hAnsi="Arial" w:cs="Arial"/>
                <w:sz w:val="28"/>
                <w:szCs w:val="28"/>
              </w:rPr>
              <w:t>Email</w:t>
            </w:r>
          </w:p>
        </w:tc>
        <w:tc>
          <w:tcPr>
            <w:tcW w:w="7499" w:type="dxa"/>
            <w:gridSpan w:val="3"/>
            <w:shd w:val="clear" w:color="auto" w:fill="auto"/>
          </w:tcPr>
          <w:p w14:paraId="61A2F251" w14:textId="77777777" w:rsidR="004101F3" w:rsidRPr="0010310A" w:rsidRDefault="004101F3" w:rsidP="004101F3">
            <w:pPr>
              <w:rPr>
                <w:rFonts w:ascii="Arial" w:hAnsi="Arial" w:cs="Arial"/>
                <w:sz w:val="28"/>
                <w:szCs w:val="28"/>
              </w:rPr>
            </w:pPr>
          </w:p>
        </w:tc>
      </w:tr>
    </w:tbl>
    <w:p w14:paraId="3004A2D4" w14:textId="77777777" w:rsidR="004101F3" w:rsidRPr="0010310A" w:rsidRDefault="004101F3" w:rsidP="0032615E">
      <w:pPr>
        <w:rPr>
          <w:rFonts w:ascii="Arial" w:hAnsi="Arial" w:cs="Arial"/>
          <w:sz w:val="28"/>
          <w:szCs w:val="28"/>
        </w:rPr>
      </w:pPr>
    </w:p>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24"/>
        <w:gridCol w:w="3943"/>
        <w:gridCol w:w="1962"/>
        <w:gridCol w:w="1951"/>
      </w:tblGrid>
      <w:tr w:rsidR="004101F3" w:rsidRPr="0010310A" w14:paraId="5C15D0B4" w14:textId="77777777" w:rsidTr="00724EFB">
        <w:tc>
          <w:tcPr>
            <w:tcW w:w="2224" w:type="dxa"/>
            <w:tcBorders>
              <w:bottom w:val="single" w:sz="4" w:space="0" w:color="BFBFBF"/>
            </w:tcBorders>
            <w:shd w:val="clear" w:color="auto" w:fill="auto"/>
          </w:tcPr>
          <w:p w14:paraId="3CE76B4B" w14:textId="77777777" w:rsidR="004101F3" w:rsidRPr="0010310A" w:rsidRDefault="004101F3" w:rsidP="00FF5FE3">
            <w:pPr>
              <w:rPr>
                <w:rFonts w:ascii="Arial" w:hAnsi="Arial" w:cs="Arial"/>
                <w:sz w:val="28"/>
                <w:szCs w:val="28"/>
              </w:rPr>
            </w:pPr>
            <w:r w:rsidRPr="0010310A">
              <w:rPr>
                <w:rFonts w:ascii="Arial" w:hAnsi="Arial" w:cs="Arial"/>
                <w:sz w:val="28"/>
                <w:szCs w:val="28"/>
              </w:rPr>
              <w:t>Name of applicant</w:t>
            </w:r>
          </w:p>
        </w:tc>
        <w:tc>
          <w:tcPr>
            <w:tcW w:w="3943" w:type="dxa"/>
            <w:tcBorders>
              <w:bottom w:val="single" w:sz="4" w:space="0" w:color="BFBFBF"/>
            </w:tcBorders>
            <w:shd w:val="clear" w:color="auto" w:fill="auto"/>
          </w:tcPr>
          <w:p w14:paraId="150BF2A4" w14:textId="77777777" w:rsidR="004101F3" w:rsidRPr="0010310A" w:rsidRDefault="004101F3" w:rsidP="0032615E">
            <w:pPr>
              <w:rPr>
                <w:rFonts w:ascii="Arial" w:hAnsi="Arial" w:cs="Arial"/>
                <w:sz w:val="28"/>
                <w:szCs w:val="28"/>
              </w:rPr>
            </w:pPr>
            <w:r w:rsidRPr="0010310A">
              <w:rPr>
                <w:rFonts w:ascii="Arial" w:hAnsi="Arial" w:cs="Arial"/>
                <w:sz w:val="28"/>
                <w:szCs w:val="28"/>
              </w:rPr>
              <w:t>Mr/Ms/Mrs/Miss/other</w:t>
            </w:r>
          </w:p>
        </w:tc>
        <w:tc>
          <w:tcPr>
            <w:tcW w:w="1962" w:type="dxa"/>
            <w:tcBorders>
              <w:bottom w:val="single" w:sz="4" w:space="0" w:color="BFBFBF"/>
            </w:tcBorders>
            <w:shd w:val="clear" w:color="auto" w:fill="auto"/>
          </w:tcPr>
          <w:p w14:paraId="0668419E" w14:textId="77777777" w:rsidR="004101F3" w:rsidRPr="0010310A" w:rsidRDefault="004101F3" w:rsidP="0032615E">
            <w:pPr>
              <w:rPr>
                <w:rFonts w:ascii="Arial" w:hAnsi="Arial" w:cs="Arial"/>
                <w:sz w:val="28"/>
                <w:szCs w:val="28"/>
              </w:rPr>
            </w:pPr>
            <w:r w:rsidRPr="0010310A">
              <w:rPr>
                <w:rFonts w:ascii="Arial" w:hAnsi="Arial" w:cs="Arial"/>
                <w:sz w:val="28"/>
                <w:szCs w:val="28"/>
              </w:rPr>
              <w:t>Date of birth</w:t>
            </w:r>
          </w:p>
        </w:tc>
        <w:tc>
          <w:tcPr>
            <w:tcW w:w="1951" w:type="dxa"/>
            <w:tcBorders>
              <w:bottom w:val="single" w:sz="4" w:space="0" w:color="BFBFBF"/>
            </w:tcBorders>
            <w:shd w:val="clear" w:color="auto" w:fill="auto"/>
          </w:tcPr>
          <w:p w14:paraId="68A9FB2D" w14:textId="77777777" w:rsidR="004101F3" w:rsidRPr="0010310A" w:rsidRDefault="004101F3" w:rsidP="0032615E">
            <w:pPr>
              <w:rPr>
                <w:rFonts w:ascii="Arial" w:hAnsi="Arial" w:cs="Arial"/>
                <w:sz w:val="28"/>
                <w:szCs w:val="28"/>
              </w:rPr>
            </w:pPr>
          </w:p>
        </w:tc>
      </w:tr>
      <w:tr w:rsidR="00B10497" w:rsidRPr="00AF7571" w14:paraId="590B14D2" w14:textId="77777777" w:rsidTr="00724EFB">
        <w:tc>
          <w:tcPr>
            <w:tcW w:w="2224"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4BF45DAF" w14:textId="77777777" w:rsidR="00B10497" w:rsidRPr="00AF7571" w:rsidRDefault="00B10497" w:rsidP="0032615E">
            <w:pPr>
              <w:rPr>
                <w:rFonts w:ascii="Arial" w:hAnsi="Arial" w:cs="Arial"/>
                <w:sz w:val="28"/>
                <w:szCs w:val="28"/>
              </w:rPr>
            </w:pPr>
            <w:r w:rsidRPr="00AF7571">
              <w:rPr>
                <w:rFonts w:ascii="Arial" w:hAnsi="Arial" w:cs="Arial"/>
                <w:sz w:val="28"/>
                <w:szCs w:val="28"/>
              </w:rPr>
              <w:t xml:space="preserve">Address for </w:t>
            </w:r>
          </w:p>
          <w:p w14:paraId="78BAE9AC" w14:textId="77777777" w:rsidR="00B10497" w:rsidRPr="00AF7571" w:rsidRDefault="00465218" w:rsidP="0032615E">
            <w:pPr>
              <w:rPr>
                <w:rFonts w:ascii="Arial" w:hAnsi="Arial" w:cs="Arial"/>
                <w:sz w:val="28"/>
                <w:szCs w:val="28"/>
              </w:rPr>
            </w:pPr>
            <w:r w:rsidRPr="00AF7571">
              <w:rPr>
                <w:rFonts w:ascii="Arial" w:hAnsi="Arial" w:cs="Arial"/>
                <w:sz w:val="28"/>
                <w:szCs w:val="28"/>
              </w:rPr>
              <w:t>correspondence</w:t>
            </w:r>
          </w:p>
        </w:tc>
        <w:tc>
          <w:tcPr>
            <w:tcW w:w="7856" w:type="dxa"/>
            <w:gridSpan w:val="3"/>
            <w:tcBorders>
              <w:top w:val="single" w:sz="4" w:space="0" w:color="BFBFBF"/>
              <w:left w:val="single" w:sz="4" w:space="0" w:color="BFBFBF"/>
              <w:bottom w:val="single" w:sz="4" w:space="0" w:color="BFBFBF"/>
              <w:right w:val="single" w:sz="4" w:space="0" w:color="BFBFBF"/>
            </w:tcBorders>
            <w:shd w:val="clear" w:color="auto" w:fill="auto"/>
          </w:tcPr>
          <w:p w14:paraId="35A3694A" w14:textId="77777777" w:rsidR="00B10497" w:rsidRPr="00AF7571" w:rsidRDefault="00B10497" w:rsidP="0032615E">
            <w:pPr>
              <w:rPr>
                <w:rFonts w:ascii="Arial" w:hAnsi="Arial" w:cs="Arial"/>
                <w:sz w:val="28"/>
                <w:szCs w:val="28"/>
              </w:rPr>
            </w:pPr>
          </w:p>
        </w:tc>
      </w:tr>
      <w:tr w:rsidR="00724EFB" w:rsidRPr="00AF7571" w14:paraId="4885CA66" w14:textId="77777777" w:rsidTr="00724EFB">
        <w:tc>
          <w:tcPr>
            <w:tcW w:w="2224" w:type="dxa"/>
            <w:vMerge/>
            <w:tcBorders>
              <w:bottom w:val="single" w:sz="4" w:space="0" w:color="BFBFBF"/>
            </w:tcBorders>
            <w:shd w:val="clear" w:color="auto" w:fill="auto"/>
          </w:tcPr>
          <w:p w14:paraId="192AAD6F" w14:textId="77777777" w:rsidR="00724EFB" w:rsidRPr="00AF7571" w:rsidRDefault="00724EFB" w:rsidP="0032615E">
            <w:pPr>
              <w:rPr>
                <w:rFonts w:ascii="Arial" w:hAnsi="Arial" w:cs="Arial"/>
                <w:sz w:val="28"/>
                <w:szCs w:val="28"/>
              </w:rPr>
            </w:pPr>
          </w:p>
        </w:tc>
        <w:tc>
          <w:tcPr>
            <w:tcW w:w="3943" w:type="dxa"/>
            <w:tcBorders>
              <w:bottom w:val="single" w:sz="4" w:space="0" w:color="BFBFBF"/>
            </w:tcBorders>
            <w:shd w:val="clear" w:color="auto" w:fill="auto"/>
          </w:tcPr>
          <w:p w14:paraId="154C3971" w14:textId="77777777" w:rsidR="00724EFB" w:rsidRPr="00AF7571" w:rsidRDefault="00724EFB" w:rsidP="0032615E">
            <w:pPr>
              <w:rPr>
                <w:rFonts w:ascii="Arial" w:hAnsi="Arial" w:cs="Arial"/>
                <w:sz w:val="28"/>
                <w:szCs w:val="28"/>
              </w:rPr>
            </w:pPr>
          </w:p>
        </w:tc>
        <w:tc>
          <w:tcPr>
            <w:tcW w:w="1962" w:type="dxa"/>
            <w:tcBorders>
              <w:bottom w:val="single" w:sz="4" w:space="0" w:color="BFBFBF"/>
            </w:tcBorders>
            <w:shd w:val="clear" w:color="auto" w:fill="auto"/>
          </w:tcPr>
          <w:p w14:paraId="28446DC8" w14:textId="77777777" w:rsidR="00724EFB" w:rsidRPr="00AF7571" w:rsidRDefault="00724EFB" w:rsidP="0032615E">
            <w:pPr>
              <w:rPr>
                <w:rFonts w:ascii="Arial" w:hAnsi="Arial" w:cs="Arial"/>
                <w:sz w:val="28"/>
                <w:szCs w:val="28"/>
              </w:rPr>
            </w:pPr>
            <w:r w:rsidRPr="00AF7571">
              <w:rPr>
                <w:rFonts w:ascii="Arial" w:hAnsi="Arial" w:cs="Arial"/>
                <w:sz w:val="28"/>
                <w:szCs w:val="28"/>
              </w:rPr>
              <w:t>Postcode</w:t>
            </w:r>
          </w:p>
        </w:tc>
        <w:tc>
          <w:tcPr>
            <w:tcW w:w="1951" w:type="dxa"/>
            <w:tcBorders>
              <w:bottom w:val="single" w:sz="4" w:space="0" w:color="BFBFBF"/>
            </w:tcBorders>
            <w:shd w:val="clear" w:color="auto" w:fill="auto"/>
          </w:tcPr>
          <w:p w14:paraId="6434614E" w14:textId="77777777" w:rsidR="00724EFB" w:rsidRPr="00AF7571" w:rsidRDefault="00724EFB" w:rsidP="0032615E">
            <w:pPr>
              <w:rPr>
                <w:rFonts w:ascii="Arial" w:hAnsi="Arial" w:cs="Arial"/>
                <w:sz w:val="28"/>
                <w:szCs w:val="28"/>
              </w:rPr>
            </w:pPr>
          </w:p>
        </w:tc>
      </w:tr>
      <w:tr w:rsidR="00B10497" w:rsidRPr="00AF7571" w14:paraId="184DC033" w14:textId="77777777" w:rsidTr="00724EFB">
        <w:tc>
          <w:tcPr>
            <w:tcW w:w="2224" w:type="dxa"/>
            <w:shd w:val="clear" w:color="auto" w:fill="auto"/>
          </w:tcPr>
          <w:p w14:paraId="4FB27575" w14:textId="77777777" w:rsidR="00B10497" w:rsidRPr="00AF7571" w:rsidRDefault="00465218" w:rsidP="0032615E">
            <w:pPr>
              <w:rPr>
                <w:rFonts w:ascii="Arial" w:hAnsi="Arial" w:cs="Arial"/>
                <w:sz w:val="28"/>
                <w:szCs w:val="28"/>
              </w:rPr>
            </w:pPr>
            <w:r w:rsidRPr="00AF7571">
              <w:rPr>
                <w:rFonts w:ascii="Arial" w:hAnsi="Arial" w:cs="Arial"/>
                <w:sz w:val="28"/>
                <w:szCs w:val="28"/>
              </w:rPr>
              <w:t>Mobile p</w:t>
            </w:r>
            <w:r w:rsidR="00B10497" w:rsidRPr="00AF7571">
              <w:rPr>
                <w:rFonts w:ascii="Arial" w:hAnsi="Arial" w:cs="Arial"/>
                <w:sz w:val="28"/>
                <w:szCs w:val="28"/>
              </w:rPr>
              <w:t>hone</w:t>
            </w:r>
          </w:p>
        </w:tc>
        <w:tc>
          <w:tcPr>
            <w:tcW w:w="7856" w:type="dxa"/>
            <w:gridSpan w:val="3"/>
            <w:shd w:val="clear" w:color="auto" w:fill="auto"/>
          </w:tcPr>
          <w:p w14:paraId="0C50F182" w14:textId="77777777" w:rsidR="00B10497" w:rsidRPr="00AF7571" w:rsidRDefault="00B10497" w:rsidP="0032615E">
            <w:pPr>
              <w:rPr>
                <w:rFonts w:ascii="Arial" w:hAnsi="Arial" w:cs="Arial"/>
                <w:sz w:val="28"/>
                <w:szCs w:val="28"/>
              </w:rPr>
            </w:pPr>
          </w:p>
        </w:tc>
      </w:tr>
      <w:tr w:rsidR="00B10497" w:rsidRPr="00AF7571" w14:paraId="7595525B" w14:textId="77777777" w:rsidTr="00724EFB">
        <w:tc>
          <w:tcPr>
            <w:tcW w:w="2224" w:type="dxa"/>
            <w:shd w:val="clear" w:color="auto" w:fill="auto"/>
          </w:tcPr>
          <w:p w14:paraId="79D3324D" w14:textId="77777777" w:rsidR="00B10497" w:rsidRPr="00AF7571" w:rsidRDefault="00B10497" w:rsidP="0032615E">
            <w:pPr>
              <w:rPr>
                <w:rFonts w:ascii="Arial" w:hAnsi="Arial" w:cs="Arial"/>
                <w:sz w:val="28"/>
                <w:szCs w:val="28"/>
              </w:rPr>
            </w:pPr>
            <w:r w:rsidRPr="00AF7571">
              <w:rPr>
                <w:rFonts w:ascii="Arial" w:hAnsi="Arial" w:cs="Arial"/>
                <w:sz w:val="28"/>
                <w:szCs w:val="28"/>
              </w:rPr>
              <w:t>Email</w:t>
            </w:r>
          </w:p>
        </w:tc>
        <w:tc>
          <w:tcPr>
            <w:tcW w:w="7856" w:type="dxa"/>
            <w:gridSpan w:val="3"/>
            <w:shd w:val="clear" w:color="auto" w:fill="auto"/>
          </w:tcPr>
          <w:p w14:paraId="363DA2A5" w14:textId="77777777" w:rsidR="00B10497" w:rsidRPr="00AF7571" w:rsidRDefault="00B10497" w:rsidP="0032615E">
            <w:pPr>
              <w:rPr>
                <w:rFonts w:ascii="Arial" w:hAnsi="Arial" w:cs="Arial"/>
                <w:sz w:val="28"/>
                <w:szCs w:val="28"/>
              </w:rPr>
            </w:pPr>
          </w:p>
        </w:tc>
      </w:tr>
    </w:tbl>
    <w:p w14:paraId="7C8552A8" w14:textId="77777777" w:rsidR="00B10497" w:rsidRPr="00AF7571" w:rsidRDefault="00B10497" w:rsidP="0032615E">
      <w:pPr>
        <w:rPr>
          <w:rFonts w:ascii="Arial" w:hAnsi="Arial" w:cs="Arial"/>
          <w:sz w:val="28"/>
          <w:szCs w:val="28"/>
        </w:rPr>
      </w:pPr>
    </w:p>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960"/>
        <w:gridCol w:w="6120"/>
      </w:tblGrid>
      <w:tr w:rsidR="00AF7571" w:rsidRPr="007D57D2" w14:paraId="0499F65F" w14:textId="77777777" w:rsidTr="00AF7571">
        <w:tc>
          <w:tcPr>
            <w:tcW w:w="10080" w:type="dxa"/>
            <w:gridSpan w:val="2"/>
            <w:shd w:val="clear" w:color="auto" w:fill="auto"/>
          </w:tcPr>
          <w:p w14:paraId="21C102ED" w14:textId="77777777" w:rsidR="00AF7571" w:rsidRPr="007D57D2" w:rsidRDefault="00AF7571" w:rsidP="00AF7571">
            <w:pPr>
              <w:pStyle w:val="TableParagraph"/>
              <w:spacing w:before="38"/>
              <w:ind w:left="176" w:right="83"/>
              <w:rPr>
                <w:rFonts w:ascii="Arial" w:eastAsia="Times New Roman" w:hAnsi="Arial" w:cs="Arial"/>
                <w:b/>
                <w:sz w:val="28"/>
                <w:szCs w:val="28"/>
              </w:rPr>
            </w:pPr>
            <w:r w:rsidRPr="007D57D2">
              <w:rPr>
                <w:rFonts w:ascii="Arial" w:hAnsi="Arial" w:cs="Arial"/>
                <w:b/>
                <w:sz w:val="28"/>
                <w:szCs w:val="28"/>
              </w:rPr>
              <w:t xml:space="preserve">Names and ages of all other persons living in the household </w:t>
            </w:r>
          </w:p>
        </w:tc>
      </w:tr>
      <w:tr w:rsidR="00B10497" w:rsidRPr="00AF7571" w14:paraId="0526D874" w14:textId="77777777" w:rsidTr="00D2091A">
        <w:tc>
          <w:tcPr>
            <w:tcW w:w="3960" w:type="dxa"/>
            <w:shd w:val="clear" w:color="auto" w:fill="auto"/>
          </w:tcPr>
          <w:p w14:paraId="218D5DCD" w14:textId="77777777" w:rsidR="00B10497" w:rsidRPr="00AF7571" w:rsidRDefault="00AF7571" w:rsidP="0032615E">
            <w:pPr>
              <w:rPr>
                <w:rFonts w:ascii="Arial" w:hAnsi="Arial" w:cs="Arial"/>
                <w:sz w:val="28"/>
                <w:szCs w:val="28"/>
              </w:rPr>
            </w:pPr>
            <w:r w:rsidRPr="00AF7571">
              <w:rPr>
                <w:rFonts w:ascii="Arial" w:hAnsi="Arial" w:cs="Arial"/>
                <w:sz w:val="28"/>
                <w:szCs w:val="28"/>
              </w:rPr>
              <w:t xml:space="preserve">Full name </w:t>
            </w:r>
          </w:p>
        </w:tc>
        <w:tc>
          <w:tcPr>
            <w:tcW w:w="6120" w:type="dxa"/>
            <w:shd w:val="clear" w:color="auto" w:fill="auto"/>
          </w:tcPr>
          <w:p w14:paraId="4754394B" w14:textId="77777777" w:rsidR="00B10497" w:rsidRPr="00AF7571" w:rsidRDefault="00AF7571" w:rsidP="0032615E">
            <w:pPr>
              <w:rPr>
                <w:rFonts w:ascii="Arial" w:hAnsi="Arial" w:cs="Arial"/>
                <w:sz w:val="28"/>
                <w:szCs w:val="28"/>
              </w:rPr>
            </w:pPr>
            <w:r w:rsidRPr="00AF7571">
              <w:rPr>
                <w:rFonts w:ascii="Arial" w:hAnsi="Arial" w:cs="Arial"/>
                <w:sz w:val="28"/>
                <w:szCs w:val="28"/>
              </w:rPr>
              <w:t xml:space="preserve">Age </w:t>
            </w:r>
          </w:p>
        </w:tc>
      </w:tr>
      <w:tr w:rsidR="00CF4D4A" w:rsidRPr="00AF7571" w14:paraId="1DB2197D" w14:textId="77777777" w:rsidTr="00D2091A">
        <w:tc>
          <w:tcPr>
            <w:tcW w:w="3960" w:type="dxa"/>
            <w:shd w:val="clear" w:color="auto" w:fill="auto"/>
          </w:tcPr>
          <w:p w14:paraId="3E4A8453" w14:textId="77777777" w:rsidR="00CF4D4A" w:rsidRPr="00AF7571" w:rsidRDefault="00CF4D4A" w:rsidP="0032615E">
            <w:pPr>
              <w:rPr>
                <w:rFonts w:ascii="Arial" w:hAnsi="Arial" w:cs="Arial"/>
                <w:sz w:val="28"/>
                <w:szCs w:val="28"/>
              </w:rPr>
            </w:pPr>
          </w:p>
        </w:tc>
        <w:tc>
          <w:tcPr>
            <w:tcW w:w="6120" w:type="dxa"/>
            <w:shd w:val="clear" w:color="auto" w:fill="auto"/>
          </w:tcPr>
          <w:p w14:paraId="4BC3481B" w14:textId="77777777" w:rsidR="00CF4D4A" w:rsidRPr="00AF7571" w:rsidRDefault="00CF4D4A" w:rsidP="0032615E">
            <w:pPr>
              <w:rPr>
                <w:rFonts w:ascii="Arial" w:hAnsi="Arial" w:cs="Arial"/>
                <w:sz w:val="28"/>
                <w:szCs w:val="28"/>
              </w:rPr>
            </w:pPr>
          </w:p>
        </w:tc>
      </w:tr>
      <w:tr w:rsidR="00AF7571" w:rsidRPr="00AF7571" w14:paraId="163CAFE2" w14:textId="77777777" w:rsidTr="00D2091A">
        <w:tc>
          <w:tcPr>
            <w:tcW w:w="3960" w:type="dxa"/>
            <w:shd w:val="clear" w:color="auto" w:fill="auto"/>
          </w:tcPr>
          <w:p w14:paraId="5488968B" w14:textId="77777777" w:rsidR="00AF7571" w:rsidRPr="00AF7571" w:rsidRDefault="00AF7571" w:rsidP="0032615E">
            <w:pPr>
              <w:rPr>
                <w:rFonts w:ascii="Arial" w:hAnsi="Arial" w:cs="Arial"/>
                <w:sz w:val="28"/>
                <w:szCs w:val="28"/>
              </w:rPr>
            </w:pPr>
          </w:p>
        </w:tc>
        <w:tc>
          <w:tcPr>
            <w:tcW w:w="6120" w:type="dxa"/>
            <w:shd w:val="clear" w:color="auto" w:fill="auto"/>
          </w:tcPr>
          <w:p w14:paraId="17042CF0" w14:textId="77777777" w:rsidR="00AF7571" w:rsidRPr="00AF7571" w:rsidRDefault="00AF7571" w:rsidP="0032615E">
            <w:pPr>
              <w:rPr>
                <w:rFonts w:ascii="Arial" w:hAnsi="Arial" w:cs="Arial"/>
                <w:sz w:val="28"/>
                <w:szCs w:val="28"/>
              </w:rPr>
            </w:pPr>
          </w:p>
        </w:tc>
      </w:tr>
      <w:tr w:rsidR="00AF7571" w:rsidRPr="00AF7571" w14:paraId="1359D5DD" w14:textId="77777777" w:rsidTr="00D2091A">
        <w:tc>
          <w:tcPr>
            <w:tcW w:w="3960" w:type="dxa"/>
            <w:shd w:val="clear" w:color="auto" w:fill="auto"/>
          </w:tcPr>
          <w:p w14:paraId="31342986" w14:textId="77777777" w:rsidR="00AF7571" w:rsidRPr="00AF7571" w:rsidRDefault="00AF7571" w:rsidP="0032615E">
            <w:pPr>
              <w:rPr>
                <w:rFonts w:ascii="Arial" w:hAnsi="Arial" w:cs="Arial"/>
                <w:sz w:val="28"/>
                <w:szCs w:val="28"/>
              </w:rPr>
            </w:pPr>
          </w:p>
        </w:tc>
        <w:tc>
          <w:tcPr>
            <w:tcW w:w="6120" w:type="dxa"/>
            <w:shd w:val="clear" w:color="auto" w:fill="auto"/>
          </w:tcPr>
          <w:p w14:paraId="3929CAE7" w14:textId="77777777" w:rsidR="00AF7571" w:rsidRPr="00AF7571" w:rsidRDefault="00AF7571" w:rsidP="0032615E">
            <w:pPr>
              <w:rPr>
                <w:rFonts w:ascii="Arial" w:hAnsi="Arial" w:cs="Arial"/>
                <w:sz w:val="28"/>
                <w:szCs w:val="28"/>
              </w:rPr>
            </w:pPr>
          </w:p>
        </w:tc>
      </w:tr>
      <w:tr w:rsidR="00AF7571" w:rsidRPr="00AF7571" w14:paraId="5073C1EB" w14:textId="77777777" w:rsidTr="00D2091A">
        <w:tc>
          <w:tcPr>
            <w:tcW w:w="3960" w:type="dxa"/>
            <w:shd w:val="clear" w:color="auto" w:fill="auto"/>
          </w:tcPr>
          <w:p w14:paraId="786E3FDF" w14:textId="77777777" w:rsidR="00AF7571" w:rsidRPr="00AF7571" w:rsidRDefault="00AF7571" w:rsidP="0032615E">
            <w:pPr>
              <w:rPr>
                <w:rFonts w:ascii="Arial" w:hAnsi="Arial" w:cs="Arial"/>
                <w:sz w:val="28"/>
                <w:szCs w:val="28"/>
              </w:rPr>
            </w:pPr>
          </w:p>
        </w:tc>
        <w:tc>
          <w:tcPr>
            <w:tcW w:w="6120" w:type="dxa"/>
            <w:shd w:val="clear" w:color="auto" w:fill="auto"/>
          </w:tcPr>
          <w:p w14:paraId="38953DE1" w14:textId="77777777" w:rsidR="00AF7571" w:rsidRPr="00AF7571" w:rsidRDefault="00AF7571" w:rsidP="0032615E">
            <w:pPr>
              <w:rPr>
                <w:rFonts w:ascii="Arial" w:hAnsi="Arial" w:cs="Arial"/>
                <w:sz w:val="28"/>
                <w:szCs w:val="28"/>
              </w:rPr>
            </w:pPr>
          </w:p>
        </w:tc>
      </w:tr>
    </w:tbl>
    <w:p w14:paraId="03E344C4" w14:textId="77777777" w:rsidR="00E83B49" w:rsidRPr="0010310A" w:rsidRDefault="00E83B49" w:rsidP="0032615E">
      <w:pPr>
        <w:rPr>
          <w:rFonts w:ascii="Arial" w:hAnsi="Arial" w:cs="Arial"/>
          <w:sz w:val="20"/>
          <w:szCs w:val="20"/>
        </w:rPr>
      </w:pPr>
    </w:p>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960"/>
        <w:gridCol w:w="6120"/>
      </w:tblGrid>
      <w:tr w:rsidR="00A861ED" w:rsidRPr="00AF7571" w14:paraId="64F39FB0" w14:textId="77777777" w:rsidTr="00A861ED">
        <w:tc>
          <w:tcPr>
            <w:tcW w:w="3960" w:type="dxa"/>
            <w:shd w:val="clear" w:color="auto" w:fill="auto"/>
          </w:tcPr>
          <w:p w14:paraId="40D1D85D" w14:textId="77777777" w:rsidR="00A861ED" w:rsidRPr="00AF7571" w:rsidRDefault="00A861ED" w:rsidP="00A861ED">
            <w:pPr>
              <w:pStyle w:val="TableParagraph"/>
              <w:spacing w:before="84"/>
              <w:ind w:left="176" w:right="-9"/>
              <w:rPr>
                <w:rFonts w:ascii="Arial" w:hAnsi="Arial" w:cs="Arial"/>
                <w:sz w:val="28"/>
                <w:szCs w:val="28"/>
              </w:rPr>
            </w:pPr>
            <w:r>
              <w:rPr>
                <w:rFonts w:ascii="Arial" w:hAnsi="Arial" w:cs="Arial"/>
                <w:sz w:val="28"/>
                <w:szCs w:val="28"/>
              </w:rPr>
              <w:t xml:space="preserve">A grant is requested for a </w:t>
            </w:r>
          </w:p>
        </w:tc>
        <w:tc>
          <w:tcPr>
            <w:tcW w:w="6120" w:type="dxa"/>
            <w:shd w:val="clear" w:color="auto" w:fill="auto"/>
          </w:tcPr>
          <w:p w14:paraId="4D66345D" w14:textId="77777777" w:rsidR="00A861ED" w:rsidRPr="00AF7571" w:rsidRDefault="00A861ED" w:rsidP="00A861ED">
            <w:pPr>
              <w:rPr>
                <w:rFonts w:ascii="Arial" w:hAnsi="Arial" w:cs="Arial"/>
                <w:sz w:val="28"/>
                <w:szCs w:val="28"/>
              </w:rPr>
            </w:pPr>
            <w:r w:rsidRPr="00AF7571">
              <w:rPr>
                <w:rFonts w:ascii="Arial" w:hAnsi="Arial" w:cs="Arial"/>
                <w:sz w:val="28"/>
                <w:szCs w:val="28"/>
              </w:rPr>
              <w:t>Tick</w:t>
            </w:r>
          </w:p>
        </w:tc>
      </w:tr>
      <w:tr w:rsidR="00A861ED" w:rsidRPr="00AF7571" w14:paraId="64025A15" w14:textId="77777777" w:rsidTr="00A861ED">
        <w:tc>
          <w:tcPr>
            <w:tcW w:w="3960" w:type="dxa"/>
            <w:shd w:val="clear" w:color="auto" w:fill="auto"/>
          </w:tcPr>
          <w:p w14:paraId="7141FCD9" w14:textId="77777777" w:rsidR="00A861ED" w:rsidRPr="00A861ED" w:rsidRDefault="00A861ED" w:rsidP="00A861ED">
            <w:pPr>
              <w:pStyle w:val="TableParagraph"/>
              <w:numPr>
                <w:ilvl w:val="0"/>
                <w:numId w:val="19"/>
              </w:numPr>
              <w:spacing w:before="84"/>
              <w:ind w:right="558"/>
              <w:rPr>
                <w:rFonts w:ascii="Arial" w:eastAsia="Times New Roman" w:hAnsi="Arial" w:cs="Arial"/>
                <w:sz w:val="28"/>
                <w:szCs w:val="28"/>
              </w:rPr>
            </w:pPr>
            <w:r w:rsidRPr="00AF7571">
              <w:rPr>
                <w:rFonts w:ascii="Arial" w:hAnsi="Arial" w:cs="Arial"/>
                <w:sz w:val="28"/>
                <w:szCs w:val="28"/>
              </w:rPr>
              <w:t xml:space="preserve">mobile phone </w:t>
            </w:r>
          </w:p>
        </w:tc>
        <w:tc>
          <w:tcPr>
            <w:tcW w:w="6120" w:type="dxa"/>
            <w:shd w:val="clear" w:color="auto" w:fill="auto"/>
          </w:tcPr>
          <w:p w14:paraId="0B8E0FD7" w14:textId="77777777" w:rsidR="00A861ED" w:rsidRPr="00AF7571" w:rsidRDefault="00A861ED" w:rsidP="00A861ED">
            <w:pPr>
              <w:rPr>
                <w:rFonts w:ascii="Arial" w:hAnsi="Arial" w:cs="Arial"/>
                <w:sz w:val="28"/>
                <w:szCs w:val="28"/>
              </w:rPr>
            </w:pPr>
          </w:p>
        </w:tc>
      </w:tr>
      <w:tr w:rsidR="00A861ED" w:rsidRPr="00AF7571" w14:paraId="4F09B058" w14:textId="77777777" w:rsidTr="00A861ED">
        <w:tc>
          <w:tcPr>
            <w:tcW w:w="3960" w:type="dxa"/>
            <w:shd w:val="clear" w:color="auto" w:fill="auto"/>
          </w:tcPr>
          <w:p w14:paraId="4946D38F" w14:textId="77777777" w:rsidR="00A861ED" w:rsidRPr="00AF7571" w:rsidRDefault="00A861ED" w:rsidP="00A861ED">
            <w:pPr>
              <w:pStyle w:val="ListParagraph"/>
              <w:numPr>
                <w:ilvl w:val="0"/>
                <w:numId w:val="19"/>
              </w:numPr>
              <w:rPr>
                <w:rFonts w:ascii="Arial" w:hAnsi="Arial" w:cs="Arial"/>
                <w:sz w:val="28"/>
                <w:szCs w:val="28"/>
              </w:rPr>
            </w:pPr>
            <w:r w:rsidRPr="00AF7571">
              <w:rPr>
                <w:rFonts w:ascii="Arial" w:hAnsi="Arial" w:cs="Arial"/>
                <w:sz w:val="28"/>
                <w:szCs w:val="28"/>
              </w:rPr>
              <w:t>broadband connection</w:t>
            </w:r>
          </w:p>
        </w:tc>
        <w:tc>
          <w:tcPr>
            <w:tcW w:w="6120" w:type="dxa"/>
            <w:shd w:val="clear" w:color="auto" w:fill="auto"/>
          </w:tcPr>
          <w:p w14:paraId="3D2EFF6C" w14:textId="77777777" w:rsidR="00A861ED" w:rsidRPr="00AF7571" w:rsidRDefault="00A861ED" w:rsidP="00A861ED">
            <w:pPr>
              <w:rPr>
                <w:rFonts w:ascii="Arial" w:hAnsi="Arial" w:cs="Arial"/>
                <w:sz w:val="28"/>
                <w:szCs w:val="28"/>
              </w:rPr>
            </w:pPr>
          </w:p>
        </w:tc>
      </w:tr>
      <w:tr w:rsidR="00F5268C" w:rsidRPr="00AF7571" w14:paraId="63734B87" w14:textId="77777777" w:rsidTr="00A861ED">
        <w:tc>
          <w:tcPr>
            <w:tcW w:w="3960" w:type="dxa"/>
            <w:shd w:val="clear" w:color="auto" w:fill="auto"/>
          </w:tcPr>
          <w:p w14:paraId="41BEFF34" w14:textId="77777777" w:rsidR="00F5268C" w:rsidRPr="00AF7571" w:rsidRDefault="00F5268C" w:rsidP="00A861ED">
            <w:pPr>
              <w:pStyle w:val="ListParagraph"/>
              <w:numPr>
                <w:ilvl w:val="0"/>
                <w:numId w:val="19"/>
              </w:numPr>
              <w:rPr>
                <w:rFonts w:ascii="Arial" w:hAnsi="Arial" w:cs="Arial"/>
                <w:sz w:val="28"/>
                <w:szCs w:val="28"/>
              </w:rPr>
            </w:pPr>
            <w:r>
              <w:rPr>
                <w:rFonts w:ascii="Arial" w:hAnsi="Arial" w:cs="Arial"/>
                <w:sz w:val="28"/>
                <w:szCs w:val="28"/>
              </w:rPr>
              <w:t>Laptop or tablet device</w:t>
            </w:r>
          </w:p>
        </w:tc>
        <w:tc>
          <w:tcPr>
            <w:tcW w:w="6120" w:type="dxa"/>
            <w:shd w:val="clear" w:color="auto" w:fill="auto"/>
          </w:tcPr>
          <w:p w14:paraId="5751428F" w14:textId="77777777" w:rsidR="00F5268C" w:rsidRPr="00AF7571" w:rsidRDefault="00F5268C" w:rsidP="00A861ED">
            <w:pPr>
              <w:rPr>
                <w:rFonts w:ascii="Arial" w:hAnsi="Arial" w:cs="Arial"/>
                <w:sz w:val="28"/>
                <w:szCs w:val="28"/>
              </w:rPr>
            </w:pPr>
          </w:p>
        </w:tc>
      </w:tr>
    </w:tbl>
    <w:p w14:paraId="5925633E" w14:textId="77777777" w:rsidR="00AF7571" w:rsidRPr="00AF7571" w:rsidRDefault="00724EFB" w:rsidP="00AF7571">
      <w:pPr>
        <w:rPr>
          <w:rFonts w:ascii="Arial" w:hAnsi="Arial" w:cs="Arial"/>
          <w:b/>
          <w:sz w:val="28"/>
          <w:szCs w:val="28"/>
        </w:rPr>
      </w:pPr>
      <w:r>
        <w:rPr>
          <w:rFonts w:ascii="Arial" w:hAnsi="Arial" w:cs="Arial"/>
          <w:b/>
          <w:sz w:val="28"/>
          <w:szCs w:val="28"/>
        </w:rPr>
        <w:br/>
        <w:t>F</w:t>
      </w:r>
      <w:r w:rsidR="00AF7571" w:rsidRPr="00AF7571">
        <w:rPr>
          <w:rFonts w:ascii="Arial" w:hAnsi="Arial" w:cs="Arial"/>
          <w:b/>
          <w:sz w:val="28"/>
          <w:szCs w:val="28"/>
        </w:rPr>
        <w:t>inancial Situation</w:t>
      </w:r>
    </w:p>
    <w:p w14:paraId="0A5D1C44" w14:textId="77777777" w:rsidR="00AF7571" w:rsidRPr="00AF7571" w:rsidRDefault="00AF7571" w:rsidP="00AF7571">
      <w:pPr>
        <w:rPr>
          <w:rFonts w:ascii="Arial" w:hAnsi="Arial" w:cs="Arial"/>
          <w:sz w:val="28"/>
          <w:szCs w:val="28"/>
        </w:rPr>
      </w:pPr>
      <w:r w:rsidRPr="00AF7571">
        <w:rPr>
          <w:rFonts w:ascii="Arial" w:hAnsi="Arial" w:cs="Arial"/>
          <w:sz w:val="28"/>
          <w:szCs w:val="28"/>
        </w:rPr>
        <w:t>This information will remain confidential and is needed as we may not be able to fully fund everyone. Please do not be put off applying because of your income or level of savings.</w:t>
      </w:r>
    </w:p>
    <w:p w14:paraId="31120EE8" w14:textId="77777777" w:rsidR="00AF7571" w:rsidRPr="0010310A" w:rsidRDefault="00AF7571" w:rsidP="00AF7571">
      <w:pPr>
        <w:rPr>
          <w:rFonts w:ascii="Arial" w:hAnsi="Arial" w:cs="Arial"/>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4819"/>
      </w:tblGrid>
      <w:tr w:rsidR="00A861ED" w:rsidRPr="00AF7571" w14:paraId="6D70462E" w14:textId="77777777" w:rsidTr="0010310A">
        <w:trPr>
          <w:trHeight w:val="1032"/>
        </w:trPr>
        <w:tc>
          <w:tcPr>
            <w:tcW w:w="5274" w:type="dxa"/>
            <w:shd w:val="clear" w:color="auto" w:fill="auto"/>
          </w:tcPr>
          <w:p w14:paraId="1CD2A895" w14:textId="77777777" w:rsidR="00A861ED" w:rsidRPr="00AF7571" w:rsidRDefault="00A861ED" w:rsidP="00AF7571">
            <w:pPr>
              <w:rPr>
                <w:rFonts w:ascii="Arial" w:hAnsi="Arial" w:cs="Arial"/>
                <w:sz w:val="28"/>
                <w:szCs w:val="28"/>
              </w:rPr>
            </w:pPr>
            <w:r w:rsidRPr="00AF7571">
              <w:rPr>
                <w:rFonts w:ascii="Arial" w:hAnsi="Arial" w:cs="Arial"/>
                <w:sz w:val="28"/>
                <w:szCs w:val="28"/>
              </w:rPr>
              <w:t>Annual household income (net ie after tax deductions - the amount that you actually receive)</w:t>
            </w:r>
          </w:p>
        </w:tc>
        <w:tc>
          <w:tcPr>
            <w:tcW w:w="4819" w:type="dxa"/>
            <w:shd w:val="clear" w:color="auto" w:fill="auto"/>
          </w:tcPr>
          <w:p w14:paraId="589A2ED9" w14:textId="77777777" w:rsidR="00A861ED" w:rsidRPr="00AF7571" w:rsidRDefault="00A861ED" w:rsidP="00AF7571">
            <w:pPr>
              <w:numPr>
                <w:ilvl w:val="0"/>
                <w:numId w:val="12"/>
              </w:numPr>
              <w:rPr>
                <w:rFonts w:ascii="Arial" w:hAnsi="Arial" w:cs="Arial"/>
                <w:sz w:val="28"/>
                <w:szCs w:val="28"/>
              </w:rPr>
            </w:pPr>
            <w:r w:rsidRPr="00AF7571">
              <w:rPr>
                <w:rFonts w:ascii="Arial" w:hAnsi="Arial" w:cs="Arial"/>
                <w:sz w:val="28"/>
                <w:szCs w:val="28"/>
              </w:rPr>
              <w:t xml:space="preserve">Under £15,000                                      </w:t>
            </w:r>
          </w:p>
          <w:p w14:paraId="2E04290E" w14:textId="77777777" w:rsidR="00A861ED" w:rsidRDefault="00A861ED" w:rsidP="00A861ED">
            <w:pPr>
              <w:numPr>
                <w:ilvl w:val="0"/>
                <w:numId w:val="12"/>
              </w:numPr>
              <w:rPr>
                <w:rFonts w:ascii="Arial" w:hAnsi="Arial" w:cs="Arial"/>
                <w:sz w:val="28"/>
                <w:szCs w:val="28"/>
              </w:rPr>
            </w:pPr>
            <w:r w:rsidRPr="00AF7571">
              <w:rPr>
                <w:rFonts w:ascii="Arial" w:hAnsi="Arial" w:cs="Arial"/>
                <w:sz w:val="28"/>
                <w:szCs w:val="28"/>
              </w:rPr>
              <w:t xml:space="preserve">£15,001 to £25,000 </w:t>
            </w:r>
          </w:p>
          <w:p w14:paraId="70A7B8FA" w14:textId="77777777" w:rsidR="00A861ED" w:rsidRPr="00A861ED" w:rsidRDefault="00A861ED" w:rsidP="00A861ED">
            <w:pPr>
              <w:numPr>
                <w:ilvl w:val="0"/>
                <w:numId w:val="12"/>
              </w:numPr>
              <w:rPr>
                <w:rFonts w:ascii="Arial" w:hAnsi="Arial" w:cs="Arial"/>
                <w:sz w:val="28"/>
                <w:szCs w:val="28"/>
              </w:rPr>
            </w:pPr>
            <w:r w:rsidRPr="00A861ED">
              <w:rPr>
                <w:rFonts w:ascii="Arial" w:hAnsi="Arial" w:cs="Arial"/>
                <w:sz w:val="28"/>
                <w:szCs w:val="28"/>
              </w:rPr>
              <w:t>Over £25,000</w:t>
            </w:r>
          </w:p>
        </w:tc>
      </w:tr>
    </w:tbl>
    <w:p w14:paraId="07413A31" w14:textId="77777777" w:rsidR="00AF7571" w:rsidRPr="0010310A" w:rsidRDefault="00AF7571" w:rsidP="00AF7571">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812"/>
      </w:tblGrid>
      <w:tr w:rsidR="00A861ED" w:rsidRPr="00AF7571" w14:paraId="05942809" w14:textId="77777777" w:rsidTr="00A861ED">
        <w:tc>
          <w:tcPr>
            <w:tcW w:w="5274" w:type="dxa"/>
            <w:shd w:val="clear" w:color="auto" w:fill="auto"/>
          </w:tcPr>
          <w:p w14:paraId="6C62176E" w14:textId="77777777" w:rsidR="00A861ED" w:rsidRPr="00AF7571" w:rsidRDefault="00A861ED" w:rsidP="00AF7571">
            <w:pPr>
              <w:rPr>
                <w:rFonts w:ascii="Arial" w:hAnsi="Arial" w:cs="Arial"/>
                <w:sz w:val="28"/>
                <w:szCs w:val="28"/>
              </w:rPr>
            </w:pPr>
            <w:r w:rsidRPr="00AF7571">
              <w:rPr>
                <w:rFonts w:ascii="Arial" w:hAnsi="Arial" w:cs="Arial"/>
                <w:sz w:val="28"/>
                <w:szCs w:val="28"/>
              </w:rPr>
              <w:t>Please indicate what, if any savings you have</w:t>
            </w:r>
          </w:p>
        </w:tc>
        <w:tc>
          <w:tcPr>
            <w:tcW w:w="4812" w:type="dxa"/>
            <w:shd w:val="clear" w:color="auto" w:fill="auto"/>
          </w:tcPr>
          <w:p w14:paraId="0A29C88E" w14:textId="77777777" w:rsidR="00A861ED" w:rsidRPr="00AF7571" w:rsidRDefault="00A861ED" w:rsidP="00AF7571">
            <w:pPr>
              <w:numPr>
                <w:ilvl w:val="0"/>
                <w:numId w:val="16"/>
              </w:numPr>
              <w:rPr>
                <w:rFonts w:ascii="Arial" w:hAnsi="Arial" w:cs="Arial"/>
                <w:sz w:val="28"/>
                <w:szCs w:val="28"/>
              </w:rPr>
            </w:pPr>
            <w:r w:rsidRPr="00AF7571">
              <w:rPr>
                <w:rFonts w:ascii="Arial" w:hAnsi="Arial" w:cs="Arial"/>
                <w:sz w:val="28"/>
                <w:szCs w:val="28"/>
              </w:rPr>
              <w:t>No savings</w:t>
            </w:r>
          </w:p>
          <w:p w14:paraId="7FFFB125" w14:textId="77777777" w:rsidR="00A861ED" w:rsidRPr="00AF7571" w:rsidRDefault="00A861ED" w:rsidP="00AF7571">
            <w:pPr>
              <w:numPr>
                <w:ilvl w:val="0"/>
                <w:numId w:val="16"/>
              </w:numPr>
              <w:rPr>
                <w:rFonts w:ascii="Arial" w:hAnsi="Arial" w:cs="Arial"/>
                <w:sz w:val="28"/>
                <w:szCs w:val="28"/>
              </w:rPr>
            </w:pPr>
            <w:r>
              <w:rPr>
                <w:rFonts w:ascii="Arial" w:hAnsi="Arial" w:cs="Arial"/>
                <w:sz w:val="28"/>
                <w:szCs w:val="28"/>
              </w:rPr>
              <w:t>Under £1</w:t>
            </w:r>
            <w:r w:rsidRPr="00AF7571">
              <w:rPr>
                <w:rFonts w:ascii="Arial" w:hAnsi="Arial" w:cs="Arial"/>
                <w:sz w:val="28"/>
                <w:szCs w:val="28"/>
              </w:rPr>
              <w:t>000</w:t>
            </w:r>
          </w:p>
          <w:p w14:paraId="0F3BD62D" w14:textId="77777777" w:rsidR="00A861ED" w:rsidRPr="00AF7571" w:rsidRDefault="00A861ED" w:rsidP="00AF7571">
            <w:pPr>
              <w:numPr>
                <w:ilvl w:val="0"/>
                <w:numId w:val="17"/>
              </w:numPr>
              <w:rPr>
                <w:rFonts w:ascii="Arial" w:hAnsi="Arial" w:cs="Arial"/>
                <w:sz w:val="28"/>
                <w:szCs w:val="28"/>
              </w:rPr>
            </w:pPr>
            <w:r>
              <w:rPr>
                <w:rFonts w:ascii="Arial" w:hAnsi="Arial" w:cs="Arial"/>
                <w:sz w:val="28"/>
                <w:szCs w:val="28"/>
              </w:rPr>
              <w:t>Over £1</w:t>
            </w:r>
            <w:r w:rsidRPr="00AF7571">
              <w:rPr>
                <w:rFonts w:ascii="Arial" w:hAnsi="Arial" w:cs="Arial"/>
                <w:sz w:val="28"/>
                <w:szCs w:val="28"/>
              </w:rPr>
              <w:t>,000</w:t>
            </w:r>
          </w:p>
        </w:tc>
      </w:tr>
    </w:tbl>
    <w:p w14:paraId="1FD090C7" w14:textId="77777777" w:rsidR="00AF7571" w:rsidRPr="00AF7571" w:rsidRDefault="00AF7571" w:rsidP="00AF7571">
      <w:pPr>
        <w:rPr>
          <w:rFonts w:ascii="Arial" w:hAnsi="Arial" w:cs="Arial"/>
          <w:sz w:val="28"/>
          <w:szCs w:val="28"/>
        </w:rPr>
      </w:pPr>
    </w:p>
    <w:p w14:paraId="1F4EDBEA" w14:textId="77777777" w:rsidR="0010310A" w:rsidRDefault="0010310A" w:rsidP="00AF7571">
      <w:pPr>
        <w:rPr>
          <w:rFonts w:ascii="Arial" w:hAnsi="Arial" w:cs="Arial"/>
          <w:b/>
          <w:sz w:val="28"/>
          <w:szCs w:val="28"/>
        </w:rPr>
      </w:pPr>
    </w:p>
    <w:p w14:paraId="2F576DA3" w14:textId="77777777" w:rsidR="00A861ED" w:rsidRDefault="00AF7571" w:rsidP="00AF7571">
      <w:pPr>
        <w:rPr>
          <w:rFonts w:ascii="Arial" w:hAnsi="Arial" w:cs="Arial"/>
          <w:i/>
          <w:sz w:val="28"/>
          <w:szCs w:val="28"/>
        </w:rPr>
      </w:pPr>
      <w:r w:rsidRPr="00AF7571">
        <w:rPr>
          <w:rFonts w:ascii="Arial" w:hAnsi="Arial" w:cs="Arial"/>
          <w:b/>
          <w:sz w:val="28"/>
          <w:szCs w:val="28"/>
        </w:rPr>
        <w:t>Which of these benefits does anyone in your household receive</w:t>
      </w:r>
      <w:r w:rsidR="00A861ED">
        <w:rPr>
          <w:rFonts w:ascii="Arial" w:hAnsi="Arial" w:cs="Arial"/>
          <w:b/>
          <w:sz w:val="28"/>
          <w:szCs w:val="28"/>
        </w:rPr>
        <w:t xml:space="preserve"> or has applied for</w:t>
      </w:r>
      <w:r w:rsidRPr="00AF7571">
        <w:rPr>
          <w:rFonts w:ascii="Arial" w:hAnsi="Arial" w:cs="Arial"/>
          <w:b/>
          <w:sz w:val="28"/>
          <w:szCs w:val="28"/>
        </w:rPr>
        <w:t>?</w:t>
      </w:r>
      <w:r w:rsidRPr="00AF7571">
        <w:rPr>
          <w:rFonts w:ascii="Arial" w:hAnsi="Arial" w:cs="Arial"/>
          <w:sz w:val="28"/>
          <w:szCs w:val="28"/>
        </w:rPr>
        <w:t xml:space="preserve"> </w:t>
      </w:r>
      <w:r w:rsidR="00A861ED">
        <w:rPr>
          <w:rFonts w:ascii="Arial" w:hAnsi="Arial" w:cs="Arial"/>
          <w:sz w:val="28"/>
          <w:szCs w:val="28"/>
        </w:rPr>
        <w:tab/>
      </w:r>
      <w:r w:rsidRPr="00AF7571">
        <w:rPr>
          <w:rFonts w:ascii="Arial" w:hAnsi="Arial" w:cs="Arial"/>
          <w:i/>
          <w:sz w:val="28"/>
          <w:szCs w:val="28"/>
        </w:rPr>
        <w:t xml:space="preserve">tick </w:t>
      </w:r>
      <w:r w:rsidR="000C4D32">
        <w:rPr>
          <w:rFonts w:ascii="Arial" w:hAnsi="Arial" w:cs="Arial"/>
          <w:i/>
          <w:sz w:val="28"/>
          <w:szCs w:val="28"/>
        </w:rPr>
        <w:t xml:space="preserve">all </w:t>
      </w:r>
      <w:r w:rsidRPr="00AF7571">
        <w:rPr>
          <w:rFonts w:ascii="Arial" w:hAnsi="Arial" w:cs="Arial"/>
          <w:i/>
          <w:sz w:val="28"/>
          <w:szCs w:val="28"/>
        </w:rPr>
        <w:t xml:space="preserve">as appropriate </w:t>
      </w:r>
      <w:r w:rsidR="00A861ED">
        <w:rPr>
          <w:rFonts w:ascii="Arial" w:hAnsi="Arial" w:cs="Arial"/>
          <w:i/>
          <w:sz w:val="28"/>
          <w:szCs w:val="28"/>
        </w:rPr>
        <w:tab/>
      </w:r>
    </w:p>
    <w:p w14:paraId="4815C095" w14:textId="77777777" w:rsidR="00AF7571" w:rsidRDefault="00A861ED" w:rsidP="00AF7571">
      <w:pPr>
        <w:rPr>
          <w:rFonts w:ascii="Arial" w:hAnsi="Arial" w:cs="Arial"/>
          <w:i/>
          <w:sz w:val="28"/>
          <w:szCs w:val="28"/>
        </w:rPr>
      </w:pPr>
      <w:r>
        <w:rPr>
          <w:rFonts w:ascii="Arial" w:hAnsi="Arial" w:cs="Arial"/>
          <w:i/>
          <w:sz w:val="28"/>
          <w:szCs w:val="28"/>
        </w:rPr>
        <w:t>The support worker should have confirmation of this income</w:t>
      </w:r>
      <w:r w:rsidR="00AF7571" w:rsidRPr="00AF7571">
        <w:rPr>
          <w:rFonts w:ascii="Arial" w:hAnsi="Arial" w:cs="Arial"/>
          <w:i/>
          <w:sz w:val="28"/>
          <w:szCs w:val="28"/>
        </w:rPr>
        <w:t xml:space="preserve">. </w:t>
      </w:r>
    </w:p>
    <w:p w14:paraId="058A0114" w14:textId="77777777" w:rsidR="00A861ED" w:rsidRPr="00AF7571" w:rsidRDefault="00A861ED" w:rsidP="00AF7571">
      <w:pPr>
        <w:rPr>
          <w:rFonts w:ascii="Arial" w:hAnsi="Arial" w:cs="Arial"/>
          <w:sz w:val="28"/>
          <w:szCs w:val="28"/>
        </w:rPr>
      </w:pPr>
    </w:p>
    <w:p w14:paraId="1A5813CA" w14:textId="77777777" w:rsidR="00AF7571" w:rsidRPr="00AF7571" w:rsidRDefault="00AF7571" w:rsidP="00A861ED">
      <w:pPr>
        <w:ind w:right="250"/>
        <w:rPr>
          <w:rFonts w:ascii="Arial" w:hAnsi="Arial" w:cs="Arial"/>
          <w:sz w:val="28"/>
          <w:szCs w:val="28"/>
        </w:rPr>
      </w:pPr>
      <w:r w:rsidRPr="00AF7571">
        <w:rPr>
          <w:rFonts w:ascii="Arial" w:hAnsi="Arial" w:cs="Arial"/>
          <w:sz w:val="28"/>
          <w:szCs w:val="28"/>
        </w:rPr>
        <w:t xml:space="preserve">Income Support  </w:t>
      </w:r>
      <w:r w:rsidRPr="00AF7571">
        <w:rPr>
          <w:rFonts w:ascii="Arial" w:hAnsi="Arial" w:cs="Arial"/>
          <w:sz w:val="28"/>
          <w:szCs w:val="28"/>
        </w:rPr>
        <w:sym w:font="Wingdings 2" w:char="F0A3"/>
      </w:r>
      <w:r w:rsidRPr="00AF7571">
        <w:rPr>
          <w:rFonts w:ascii="Arial" w:hAnsi="Arial" w:cs="Arial"/>
          <w:sz w:val="28"/>
          <w:szCs w:val="28"/>
        </w:rPr>
        <w:t xml:space="preserve"> Income based Jobseeker's Allowance </w:t>
      </w:r>
      <w:r w:rsidRPr="00AF7571">
        <w:rPr>
          <w:rFonts w:ascii="Arial" w:hAnsi="Arial" w:cs="Arial"/>
          <w:sz w:val="28"/>
          <w:szCs w:val="28"/>
        </w:rPr>
        <w:sym w:font="Wingdings 2" w:char="F0A3"/>
      </w:r>
      <w:r w:rsidRPr="00AF7571">
        <w:rPr>
          <w:rFonts w:ascii="Arial" w:hAnsi="Arial" w:cs="Arial"/>
          <w:sz w:val="28"/>
          <w:szCs w:val="28"/>
        </w:rPr>
        <w:t xml:space="preserve"> Universal Credit </w:t>
      </w:r>
      <w:r w:rsidRPr="00AF7571">
        <w:rPr>
          <w:rFonts w:ascii="Arial" w:hAnsi="Arial" w:cs="Arial"/>
          <w:sz w:val="28"/>
          <w:szCs w:val="28"/>
        </w:rPr>
        <w:sym w:font="Wingdings 2" w:char="F0A3"/>
      </w:r>
      <w:r w:rsidRPr="00AF7571">
        <w:rPr>
          <w:rFonts w:ascii="Arial" w:hAnsi="Arial" w:cs="Arial"/>
          <w:sz w:val="28"/>
          <w:szCs w:val="28"/>
        </w:rPr>
        <w:t xml:space="preserve">  Pension Credit </w:t>
      </w:r>
      <w:r w:rsidRPr="00AF7571">
        <w:rPr>
          <w:rFonts w:ascii="Arial" w:hAnsi="Arial" w:cs="Arial"/>
          <w:sz w:val="28"/>
          <w:szCs w:val="28"/>
        </w:rPr>
        <w:sym w:font="Wingdings 2" w:char="F0A3"/>
      </w:r>
      <w:r w:rsidR="00A861ED">
        <w:rPr>
          <w:rFonts w:ascii="Arial" w:hAnsi="Arial" w:cs="Arial"/>
          <w:sz w:val="28"/>
          <w:szCs w:val="28"/>
        </w:rPr>
        <w:tab/>
      </w:r>
      <w:r w:rsidRPr="00AF7571">
        <w:rPr>
          <w:rFonts w:ascii="Arial" w:hAnsi="Arial" w:cs="Arial"/>
          <w:sz w:val="28"/>
          <w:szCs w:val="28"/>
        </w:rPr>
        <w:t xml:space="preserve">Employment Support Allowance </w:t>
      </w:r>
      <w:r w:rsidRPr="00AF7571">
        <w:rPr>
          <w:rFonts w:ascii="Arial" w:hAnsi="Arial" w:cs="Arial"/>
          <w:sz w:val="28"/>
          <w:szCs w:val="28"/>
        </w:rPr>
        <w:sym w:font="Wingdings 2" w:char="F0A3"/>
      </w:r>
      <w:r w:rsidRPr="00AF7571">
        <w:rPr>
          <w:rFonts w:ascii="Arial" w:hAnsi="Arial" w:cs="Arial"/>
          <w:sz w:val="28"/>
          <w:szCs w:val="28"/>
        </w:rPr>
        <w:t xml:space="preserve"> Housing Benefit </w:t>
      </w:r>
      <w:r w:rsidRPr="00AF7571">
        <w:rPr>
          <w:rFonts w:ascii="Arial" w:hAnsi="Arial" w:cs="Arial"/>
          <w:sz w:val="28"/>
          <w:szCs w:val="28"/>
        </w:rPr>
        <w:sym w:font="Wingdings 2" w:char="F0A3"/>
      </w:r>
      <w:r w:rsidRPr="00AF7571">
        <w:rPr>
          <w:rFonts w:ascii="Arial" w:hAnsi="Arial" w:cs="Arial"/>
          <w:sz w:val="28"/>
          <w:szCs w:val="28"/>
        </w:rPr>
        <w:t xml:space="preserve"> Council Tax Benefit </w:t>
      </w:r>
      <w:r w:rsidRPr="00AF7571">
        <w:rPr>
          <w:rFonts w:ascii="Arial" w:hAnsi="Arial" w:cs="Arial"/>
          <w:sz w:val="28"/>
          <w:szCs w:val="28"/>
        </w:rPr>
        <w:sym w:font="Wingdings 2" w:char="F0A3"/>
      </w:r>
    </w:p>
    <w:p w14:paraId="3FFBF6B6" w14:textId="77777777" w:rsidR="00AF7571" w:rsidRPr="00AF7571" w:rsidRDefault="00AF7571" w:rsidP="00AF7571">
      <w:pPr>
        <w:rPr>
          <w:rFonts w:ascii="Arial" w:hAnsi="Arial" w:cs="Arial"/>
          <w:sz w:val="28"/>
          <w:szCs w:val="28"/>
        </w:rPr>
      </w:pPr>
    </w:p>
    <w:p w14:paraId="40348526" w14:textId="77777777" w:rsidR="00CF4D4A" w:rsidRPr="00AF7571" w:rsidRDefault="00CF4D4A" w:rsidP="0032615E">
      <w:pPr>
        <w:rPr>
          <w:rFonts w:ascii="Arial" w:hAnsi="Arial" w:cs="Arial"/>
          <w:i/>
          <w:sz w:val="28"/>
          <w:szCs w:val="28"/>
        </w:rPr>
      </w:pPr>
      <w:r w:rsidRPr="00AF7571">
        <w:rPr>
          <w:rFonts w:ascii="Arial" w:hAnsi="Arial" w:cs="Arial"/>
          <w:b/>
          <w:sz w:val="28"/>
          <w:szCs w:val="28"/>
        </w:rPr>
        <w:t xml:space="preserve">Is there anyone receiving </w:t>
      </w:r>
      <w:r w:rsidRPr="00AF7571">
        <w:rPr>
          <w:rFonts w:ascii="Arial" w:hAnsi="Arial" w:cs="Arial"/>
          <w:i/>
          <w:sz w:val="28"/>
          <w:szCs w:val="28"/>
        </w:rPr>
        <w:t>tick</w:t>
      </w:r>
      <w:r w:rsidR="005A2F70" w:rsidRPr="00AF7571">
        <w:rPr>
          <w:rFonts w:ascii="Arial" w:hAnsi="Arial" w:cs="Arial"/>
          <w:i/>
          <w:sz w:val="28"/>
          <w:szCs w:val="28"/>
        </w:rPr>
        <w:t>/highlight</w:t>
      </w:r>
      <w:r w:rsidRPr="00AF7571">
        <w:rPr>
          <w:rFonts w:ascii="Arial" w:hAnsi="Arial" w:cs="Arial"/>
          <w:i/>
          <w:sz w:val="28"/>
          <w:szCs w:val="28"/>
        </w:rPr>
        <w:t xml:space="preserve"> as appropriate</w:t>
      </w:r>
    </w:p>
    <w:tbl>
      <w:tblPr>
        <w:tblW w:w="10723" w:type="dxa"/>
        <w:tblLook w:val="04A0" w:firstRow="1" w:lastRow="0" w:firstColumn="1" w:lastColumn="0" w:noHBand="0" w:noVBand="1"/>
      </w:tblPr>
      <w:tblGrid>
        <w:gridCol w:w="4253"/>
        <w:gridCol w:w="6470"/>
      </w:tblGrid>
      <w:tr w:rsidR="00C852CE" w:rsidRPr="00AF7571" w14:paraId="6B5B73FF" w14:textId="77777777" w:rsidTr="00A861ED">
        <w:tc>
          <w:tcPr>
            <w:tcW w:w="4253" w:type="dxa"/>
            <w:shd w:val="clear" w:color="auto" w:fill="auto"/>
          </w:tcPr>
          <w:p w14:paraId="39E4E543" w14:textId="77777777" w:rsidR="00C852CE" w:rsidRPr="00AF7571" w:rsidRDefault="00C852CE" w:rsidP="00070430">
            <w:pPr>
              <w:numPr>
                <w:ilvl w:val="0"/>
                <w:numId w:val="10"/>
              </w:numPr>
              <w:rPr>
                <w:rFonts w:ascii="Arial" w:hAnsi="Arial" w:cs="Arial"/>
                <w:sz w:val="28"/>
                <w:szCs w:val="28"/>
              </w:rPr>
            </w:pPr>
            <w:r w:rsidRPr="00AF7571">
              <w:rPr>
                <w:rFonts w:ascii="Arial" w:hAnsi="Arial" w:cs="Arial"/>
                <w:sz w:val="28"/>
                <w:szCs w:val="28"/>
              </w:rPr>
              <w:t>Disability Living Allowance</w:t>
            </w:r>
          </w:p>
          <w:p w14:paraId="1D3C08BE" w14:textId="77777777" w:rsidR="00C852CE" w:rsidRPr="00AF7571" w:rsidRDefault="00C852CE" w:rsidP="00070430">
            <w:pPr>
              <w:numPr>
                <w:ilvl w:val="0"/>
                <w:numId w:val="10"/>
              </w:numPr>
              <w:rPr>
                <w:rFonts w:ascii="Arial" w:hAnsi="Arial" w:cs="Arial"/>
                <w:sz w:val="28"/>
                <w:szCs w:val="28"/>
              </w:rPr>
            </w:pPr>
            <w:r w:rsidRPr="00AF7571">
              <w:rPr>
                <w:rFonts w:ascii="Arial" w:hAnsi="Arial" w:cs="Arial"/>
                <w:sz w:val="28"/>
                <w:szCs w:val="28"/>
              </w:rPr>
              <w:t>Incapacity Benefit</w:t>
            </w:r>
          </w:p>
          <w:p w14:paraId="23282CDA" w14:textId="77777777" w:rsidR="00C852CE" w:rsidRPr="00AF7571" w:rsidRDefault="00C852CE" w:rsidP="0032615E">
            <w:pPr>
              <w:rPr>
                <w:rFonts w:ascii="Arial" w:hAnsi="Arial" w:cs="Arial"/>
                <w:sz w:val="28"/>
                <w:szCs w:val="28"/>
              </w:rPr>
            </w:pPr>
          </w:p>
        </w:tc>
        <w:tc>
          <w:tcPr>
            <w:tcW w:w="6470" w:type="dxa"/>
            <w:shd w:val="clear" w:color="auto" w:fill="auto"/>
          </w:tcPr>
          <w:p w14:paraId="574D7A24" w14:textId="77777777" w:rsidR="00C852CE" w:rsidRPr="00AF7571" w:rsidRDefault="00C852CE" w:rsidP="00070430">
            <w:pPr>
              <w:numPr>
                <w:ilvl w:val="0"/>
                <w:numId w:val="11"/>
              </w:numPr>
              <w:rPr>
                <w:rFonts w:ascii="Arial" w:hAnsi="Arial" w:cs="Arial"/>
                <w:sz w:val="28"/>
                <w:szCs w:val="28"/>
              </w:rPr>
            </w:pPr>
            <w:r w:rsidRPr="00AF7571">
              <w:rPr>
                <w:rFonts w:ascii="Arial" w:hAnsi="Arial" w:cs="Arial"/>
                <w:sz w:val="28"/>
                <w:szCs w:val="28"/>
              </w:rPr>
              <w:t>Attendance Allowance</w:t>
            </w:r>
          </w:p>
          <w:p w14:paraId="525393D7" w14:textId="77777777" w:rsidR="00C852CE" w:rsidRPr="00AF7571" w:rsidRDefault="00C852CE" w:rsidP="00070430">
            <w:pPr>
              <w:numPr>
                <w:ilvl w:val="0"/>
                <w:numId w:val="11"/>
              </w:numPr>
              <w:rPr>
                <w:rFonts w:ascii="Arial" w:hAnsi="Arial" w:cs="Arial"/>
                <w:sz w:val="28"/>
                <w:szCs w:val="28"/>
              </w:rPr>
            </w:pPr>
            <w:r w:rsidRPr="00AF7571">
              <w:rPr>
                <w:rFonts w:ascii="Arial" w:hAnsi="Arial" w:cs="Arial"/>
                <w:sz w:val="28"/>
                <w:szCs w:val="28"/>
              </w:rPr>
              <w:t>Personal Independent Payment</w:t>
            </w:r>
          </w:p>
        </w:tc>
      </w:tr>
    </w:tbl>
    <w:p w14:paraId="2E7DF61F" w14:textId="77777777" w:rsidR="00C852CE" w:rsidRPr="00AF7571" w:rsidRDefault="00465218" w:rsidP="0032615E">
      <w:pPr>
        <w:rPr>
          <w:rFonts w:ascii="Arial" w:hAnsi="Arial" w:cs="Arial"/>
          <w:i/>
          <w:sz w:val="28"/>
          <w:szCs w:val="28"/>
        </w:rPr>
      </w:pPr>
      <w:r w:rsidRPr="00AF7571">
        <w:rPr>
          <w:rFonts w:ascii="Arial" w:hAnsi="Arial" w:cs="Arial"/>
          <w:b/>
          <w:sz w:val="28"/>
          <w:szCs w:val="28"/>
        </w:rPr>
        <w:t>Type of housing</w:t>
      </w:r>
      <w:r w:rsidR="00CF4D4A" w:rsidRPr="00AF7571">
        <w:rPr>
          <w:rFonts w:ascii="Arial" w:hAnsi="Arial" w:cs="Arial"/>
          <w:b/>
          <w:sz w:val="28"/>
          <w:szCs w:val="28"/>
        </w:rPr>
        <w:t xml:space="preserve"> </w:t>
      </w:r>
      <w:r w:rsidRPr="00AF7571">
        <w:rPr>
          <w:rFonts w:ascii="Arial" w:hAnsi="Arial" w:cs="Arial"/>
          <w:i/>
          <w:sz w:val="28"/>
          <w:szCs w:val="28"/>
        </w:rPr>
        <w:t>tick as appropriate</w:t>
      </w:r>
    </w:p>
    <w:p w14:paraId="3157E019" w14:textId="77777777" w:rsidR="00C852CE" w:rsidRPr="00AF7571" w:rsidRDefault="00C852CE" w:rsidP="0032615E">
      <w:pPr>
        <w:rPr>
          <w:rFonts w:ascii="Arial" w:hAnsi="Arial" w:cs="Arial"/>
          <w:sz w:val="28"/>
          <w:szCs w:val="28"/>
        </w:rPr>
      </w:pPr>
    </w:p>
    <w:p w14:paraId="133CFAF2" w14:textId="77777777" w:rsidR="00C852CE" w:rsidRPr="00AF7571" w:rsidRDefault="00174E41" w:rsidP="00C852CE">
      <w:pPr>
        <w:numPr>
          <w:ilvl w:val="0"/>
          <w:numId w:val="7"/>
        </w:numPr>
        <w:ind w:left="567" w:hanging="141"/>
        <w:rPr>
          <w:rFonts w:ascii="Arial" w:hAnsi="Arial" w:cs="Arial"/>
          <w:b/>
          <w:sz w:val="28"/>
          <w:szCs w:val="28"/>
        </w:rPr>
      </w:pPr>
      <w:r w:rsidRPr="00AF7571">
        <w:rPr>
          <w:rFonts w:ascii="Arial" w:hAnsi="Arial" w:cs="Arial"/>
          <w:b/>
          <w:sz w:val="28"/>
          <w:szCs w:val="28"/>
        </w:rPr>
        <w:t xml:space="preserve">Owner </w:t>
      </w:r>
    </w:p>
    <w:p w14:paraId="2573E3EB" w14:textId="77777777" w:rsidR="00E83B49" w:rsidRPr="00AF7571" w:rsidRDefault="00174E41" w:rsidP="00C852CE">
      <w:pPr>
        <w:numPr>
          <w:ilvl w:val="0"/>
          <w:numId w:val="7"/>
        </w:numPr>
        <w:ind w:left="709" w:hanging="283"/>
        <w:rPr>
          <w:rFonts w:ascii="Arial" w:hAnsi="Arial" w:cs="Arial"/>
          <w:b/>
          <w:sz w:val="28"/>
          <w:szCs w:val="28"/>
        </w:rPr>
      </w:pPr>
      <w:r w:rsidRPr="00AF7571">
        <w:rPr>
          <w:rFonts w:ascii="Arial" w:hAnsi="Arial" w:cs="Arial"/>
          <w:b/>
          <w:sz w:val="28"/>
          <w:szCs w:val="28"/>
        </w:rPr>
        <w:t xml:space="preserve">Tenant </w:t>
      </w:r>
    </w:p>
    <w:tbl>
      <w:tblPr>
        <w:tblW w:w="10698" w:type="dxa"/>
        <w:tblLook w:val="04A0" w:firstRow="1" w:lastRow="0" w:firstColumn="1" w:lastColumn="0" w:noHBand="0" w:noVBand="1"/>
      </w:tblPr>
      <w:tblGrid>
        <w:gridCol w:w="3828"/>
        <w:gridCol w:w="6870"/>
      </w:tblGrid>
      <w:tr w:rsidR="00A861ED" w:rsidRPr="00AF7571" w14:paraId="47F57D78" w14:textId="77777777" w:rsidTr="00A861ED">
        <w:trPr>
          <w:trHeight w:val="826"/>
        </w:trPr>
        <w:tc>
          <w:tcPr>
            <w:tcW w:w="3828" w:type="dxa"/>
            <w:shd w:val="clear" w:color="auto" w:fill="auto"/>
          </w:tcPr>
          <w:p w14:paraId="69FB6537" w14:textId="77777777" w:rsidR="00A861ED" w:rsidRPr="00AF7571" w:rsidRDefault="00A861ED" w:rsidP="00A861ED">
            <w:pPr>
              <w:numPr>
                <w:ilvl w:val="0"/>
                <w:numId w:val="8"/>
              </w:numPr>
              <w:ind w:left="1029" w:hanging="283"/>
              <w:rPr>
                <w:rFonts w:ascii="Arial" w:hAnsi="Arial" w:cs="Arial"/>
                <w:sz w:val="28"/>
                <w:szCs w:val="28"/>
              </w:rPr>
            </w:pPr>
            <w:r>
              <w:rPr>
                <w:rFonts w:ascii="Arial" w:hAnsi="Arial" w:cs="Arial"/>
                <w:sz w:val="28"/>
                <w:szCs w:val="28"/>
              </w:rPr>
              <w:t>Private</w:t>
            </w:r>
          </w:p>
          <w:p w14:paraId="6C66EDAF" w14:textId="77777777" w:rsidR="00A861ED" w:rsidRPr="00AF7571" w:rsidRDefault="00A861ED" w:rsidP="00A861ED">
            <w:pPr>
              <w:numPr>
                <w:ilvl w:val="0"/>
                <w:numId w:val="8"/>
              </w:numPr>
              <w:ind w:left="1029" w:hanging="283"/>
              <w:rPr>
                <w:rFonts w:ascii="Arial" w:hAnsi="Arial" w:cs="Arial"/>
                <w:sz w:val="28"/>
                <w:szCs w:val="28"/>
              </w:rPr>
            </w:pPr>
            <w:r>
              <w:rPr>
                <w:rFonts w:ascii="Arial" w:hAnsi="Arial" w:cs="Arial"/>
                <w:sz w:val="28"/>
                <w:szCs w:val="28"/>
              </w:rPr>
              <w:t>Housing Association</w:t>
            </w:r>
          </w:p>
          <w:p w14:paraId="43B93255" w14:textId="77777777" w:rsidR="00A861ED" w:rsidRPr="00AF7571" w:rsidRDefault="00A861ED" w:rsidP="00A861ED">
            <w:pPr>
              <w:ind w:left="720"/>
              <w:rPr>
                <w:rFonts w:ascii="Arial" w:hAnsi="Arial" w:cs="Arial"/>
                <w:sz w:val="28"/>
                <w:szCs w:val="28"/>
              </w:rPr>
            </w:pPr>
          </w:p>
        </w:tc>
        <w:tc>
          <w:tcPr>
            <w:tcW w:w="6870" w:type="dxa"/>
            <w:shd w:val="clear" w:color="auto" w:fill="auto"/>
          </w:tcPr>
          <w:p w14:paraId="32CCC61D" w14:textId="77777777" w:rsidR="00A861ED" w:rsidRPr="00AF7571" w:rsidRDefault="00A861ED" w:rsidP="00A861ED">
            <w:pPr>
              <w:numPr>
                <w:ilvl w:val="0"/>
                <w:numId w:val="9"/>
              </w:numPr>
              <w:rPr>
                <w:rFonts w:ascii="Arial" w:hAnsi="Arial" w:cs="Arial"/>
                <w:sz w:val="28"/>
                <w:szCs w:val="28"/>
              </w:rPr>
            </w:pPr>
            <w:r>
              <w:rPr>
                <w:rFonts w:ascii="Arial" w:hAnsi="Arial" w:cs="Arial"/>
                <w:sz w:val="28"/>
                <w:szCs w:val="28"/>
              </w:rPr>
              <w:t xml:space="preserve">CYC </w:t>
            </w:r>
          </w:p>
          <w:p w14:paraId="74D91B34" w14:textId="77777777" w:rsidR="00A861ED" w:rsidRPr="00A861ED" w:rsidRDefault="00A861ED" w:rsidP="00A861ED">
            <w:pPr>
              <w:numPr>
                <w:ilvl w:val="0"/>
                <w:numId w:val="9"/>
              </w:numPr>
              <w:rPr>
                <w:rFonts w:ascii="Arial" w:hAnsi="Arial" w:cs="Arial"/>
                <w:sz w:val="28"/>
                <w:szCs w:val="28"/>
              </w:rPr>
            </w:pPr>
            <w:r>
              <w:rPr>
                <w:rFonts w:ascii="Arial" w:hAnsi="Arial" w:cs="Arial"/>
                <w:sz w:val="28"/>
                <w:szCs w:val="28"/>
              </w:rPr>
              <w:t>Other</w:t>
            </w:r>
          </w:p>
        </w:tc>
      </w:tr>
    </w:tbl>
    <w:p w14:paraId="2FDB4DDF" w14:textId="77777777" w:rsidR="003C02AD" w:rsidRPr="00AF7571" w:rsidRDefault="002F79DB" w:rsidP="0032615E">
      <w:pPr>
        <w:rPr>
          <w:rFonts w:ascii="Arial" w:hAnsi="Arial" w:cs="Arial"/>
          <w:sz w:val="28"/>
          <w:szCs w:val="28"/>
        </w:rPr>
      </w:pPr>
      <w:r>
        <w:rPr>
          <w:rFonts w:ascii="Arial" w:hAnsi="Arial" w:cs="Arial"/>
          <w:sz w:val="28"/>
          <w:szCs w:val="28"/>
        </w:rPr>
        <w:t>If possible, please attach a completed budgeting sheet.</w:t>
      </w:r>
    </w:p>
    <w:p w14:paraId="0B471F5C" w14:textId="77777777" w:rsidR="003C02AD" w:rsidRPr="00AF7571" w:rsidRDefault="003C02AD" w:rsidP="0032615E">
      <w:pPr>
        <w:rPr>
          <w:rFonts w:ascii="Arial" w:hAnsi="Arial" w:cs="Arial"/>
          <w:sz w:val="28"/>
          <w:szCs w:val="28"/>
        </w:rPr>
      </w:pPr>
    </w:p>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0080"/>
      </w:tblGrid>
      <w:tr w:rsidR="00A8444D" w:rsidRPr="00AF7571" w14:paraId="34352EE2" w14:textId="77777777" w:rsidTr="00D2091A">
        <w:trPr>
          <w:trHeight w:val="2278"/>
        </w:trPr>
        <w:tc>
          <w:tcPr>
            <w:tcW w:w="10080" w:type="dxa"/>
            <w:shd w:val="clear" w:color="auto" w:fill="auto"/>
          </w:tcPr>
          <w:p w14:paraId="428ABA81" w14:textId="77777777" w:rsidR="00AF7571" w:rsidRPr="00AF7571" w:rsidRDefault="00AF7571" w:rsidP="002F79DB">
            <w:pPr>
              <w:pStyle w:val="TableParagraph"/>
              <w:spacing w:before="40"/>
              <w:rPr>
                <w:rFonts w:ascii="Arial" w:eastAsia="Times New Roman" w:hAnsi="Arial" w:cs="Arial"/>
                <w:sz w:val="28"/>
                <w:szCs w:val="28"/>
              </w:rPr>
            </w:pPr>
            <w:r w:rsidRPr="00AF7571">
              <w:rPr>
                <w:rFonts w:ascii="Arial" w:hAnsi="Arial" w:cs="Arial"/>
                <w:sz w:val="28"/>
                <w:szCs w:val="28"/>
              </w:rPr>
              <w:t xml:space="preserve">Please </w:t>
            </w:r>
            <w:r w:rsidR="000C4D32">
              <w:rPr>
                <w:rFonts w:ascii="Arial" w:hAnsi="Arial" w:cs="Arial"/>
                <w:sz w:val="28"/>
                <w:szCs w:val="28"/>
              </w:rPr>
              <w:t xml:space="preserve">explain the </w:t>
            </w:r>
            <w:r w:rsidR="00B62A92">
              <w:rPr>
                <w:rFonts w:ascii="Arial" w:hAnsi="Arial" w:cs="Arial"/>
                <w:sz w:val="28"/>
                <w:szCs w:val="28"/>
              </w:rPr>
              <w:t>applicants</w:t>
            </w:r>
            <w:r w:rsidR="000C4D32">
              <w:rPr>
                <w:rFonts w:ascii="Arial" w:hAnsi="Arial" w:cs="Arial"/>
                <w:sz w:val="28"/>
                <w:szCs w:val="28"/>
              </w:rPr>
              <w:t xml:space="preserve"> </w:t>
            </w:r>
            <w:r w:rsidR="00B62A92">
              <w:rPr>
                <w:rFonts w:ascii="Arial" w:hAnsi="Arial" w:cs="Arial"/>
                <w:sz w:val="28"/>
                <w:szCs w:val="28"/>
              </w:rPr>
              <w:t xml:space="preserve">current </w:t>
            </w:r>
            <w:r w:rsidR="000C4D32">
              <w:rPr>
                <w:rFonts w:ascii="Arial" w:hAnsi="Arial" w:cs="Arial"/>
                <w:sz w:val="28"/>
                <w:szCs w:val="28"/>
              </w:rPr>
              <w:t xml:space="preserve">circumstances and </w:t>
            </w:r>
            <w:r w:rsidRPr="00AF7571">
              <w:rPr>
                <w:rFonts w:ascii="Arial" w:hAnsi="Arial" w:cs="Arial"/>
                <w:sz w:val="28"/>
                <w:szCs w:val="28"/>
              </w:rPr>
              <w:t xml:space="preserve">give reasons why </w:t>
            </w:r>
            <w:r w:rsidR="000C4D32">
              <w:rPr>
                <w:rFonts w:ascii="Arial" w:hAnsi="Arial" w:cs="Arial"/>
                <w:sz w:val="28"/>
                <w:szCs w:val="28"/>
              </w:rPr>
              <w:t>they</w:t>
            </w:r>
            <w:r w:rsidRPr="00AF7571">
              <w:rPr>
                <w:rFonts w:ascii="Arial" w:hAnsi="Arial" w:cs="Arial"/>
                <w:sz w:val="28"/>
                <w:szCs w:val="28"/>
              </w:rPr>
              <w:t xml:space="preserve"> are unable to buy these items from </w:t>
            </w:r>
            <w:r w:rsidR="00B62A92">
              <w:rPr>
                <w:rFonts w:ascii="Arial" w:hAnsi="Arial" w:cs="Arial"/>
                <w:sz w:val="28"/>
                <w:szCs w:val="28"/>
              </w:rPr>
              <w:t>their</w:t>
            </w:r>
            <w:r w:rsidRPr="00AF7571">
              <w:rPr>
                <w:rFonts w:ascii="Arial" w:hAnsi="Arial" w:cs="Arial"/>
                <w:sz w:val="28"/>
                <w:szCs w:val="28"/>
              </w:rPr>
              <w:t xml:space="preserve"> own</w:t>
            </w:r>
            <w:r w:rsidRPr="00AF7571">
              <w:rPr>
                <w:rFonts w:ascii="Arial" w:hAnsi="Arial" w:cs="Arial"/>
                <w:spacing w:val="-28"/>
                <w:sz w:val="28"/>
                <w:szCs w:val="28"/>
              </w:rPr>
              <w:t xml:space="preserve"> </w:t>
            </w:r>
            <w:r w:rsidRPr="00AF7571">
              <w:rPr>
                <w:rFonts w:ascii="Arial" w:hAnsi="Arial" w:cs="Arial"/>
                <w:sz w:val="28"/>
                <w:szCs w:val="28"/>
              </w:rPr>
              <w:t>resources</w:t>
            </w:r>
          </w:p>
          <w:p w14:paraId="5F21B589" w14:textId="77777777" w:rsidR="00AF7571" w:rsidRPr="00AF7571" w:rsidRDefault="00AF7571" w:rsidP="00AF7571">
            <w:pPr>
              <w:pStyle w:val="TableParagraph"/>
              <w:rPr>
                <w:rFonts w:ascii="Arial" w:eastAsia="Times New Roman" w:hAnsi="Arial" w:cs="Arial"/>
                <w:b/>
                <w:bCs/>
                <w:sz w:val="28"/>
                <w:szCs w:val="28"/>
              </w:rPr>
            </w:pPr>
          </w:p>
          <w:p w14:paraId="2B3E3E55" w14:textId="77777777" w:rsidR="00AF7571" w:rsidRDefault="00AF7571" w:rsidP="00AF7571">
            <w:pPr>
              <w:pStyle w:val="TableParagraph"/>
              <w:rPr>
                <w:rFonts w:ascii="Arial" w:eastAsia="Times New Roman" w:hAnsi="Arial" w:cs="Arial"/>
                <w:b/>
                <w:bCs/>
                <w:sz w:val="28"/>
                <w:szCs w:val="28"/>
              </w:rPr>
            </w:pPr>
          </w:p>
          <w:p w14:paraId="0DEA1C7F" w14:textId="77777777" w:rsidR="00620217" w:rsidRDefault="00620217" w:rsidP="00AF7571">
            <w:pPr>
              <w:pStyle w:val="TableParagraph"/>
              <w:rPr>
                <w:rFonts w:ascii="Arial" w:eastAsia="Times New Roman" w:hAnsi="Arial" w:cs="Arial"/>
                <w:b/>
                <w:bCs/>
                <w:sz w:val="28"/>
                <w:szCs w:val="28"/>
              </w:rPr>
            </w:pPr>
          </w:p>
          <w:p w14:paraId="6953F0E7" w14:textId="77777777" w:rsidR="00620217" w:rsidRPr="00AF7571" w:rsidRDefault="00620217" w:rsidP="00AF7571">
            <w:pPr>
              <w:pStyle w:val="TableParagraph"/>
              <w:rPr>
                <w:rFonts w:ascii="Arial" w:eastAsia="Times New Roman" w:hAnsi="Arial" w:cs="Arial"/>
                <w:b/>
                <w:bCs/>
                <w:sz w:val="28"/>
                <w:szCs w:val="28"/>
              </w:rPr>
            </w:pPr>
          </w:p>
          <w:p w14:paraId="544DB3AB" w14:textId="77777777" w:rsidR="00AF7571" w:rsidRPr="00AF7571" w:rsidRDefault="00AF7571" w:rsidP="00AF7571">
            <w:pPr>
              <w:pStyle w:val="TableParagraph"/>
              <w:spacing w:before="1"/>
              <w:rPr>
                <w:rFonts w:ascii="Arial" w:eastAsia="Times New Roman" w:hAnsi="Arial" w:cs="Arial"/>
                <w:b/>
                <w:bCs/>
                <w:sz w:val="28"/>
                <w:szCs w:val="28"/>
              </w:rPr>
            </w:pPr>
          </w:p>
          <w:p w14:paraId="43F29A96" w14:textId="77777777" w:rsidR="00AF7571" w:rsidRPr="00AF7571" w:rsidRDefault="00AF7571" w:rsidP="00AF7571">
            <w:pPr>
              <w:rPr>
                <w:rFonts w:ascii="Arial" w:hAnsi="Arial" w:cs="Arial"/>
                <w:sz w:val="28"/>
                <w:szCs w:val="28"/>
              </w:rPr>
            </w:pPr>
            <w:r w:rsidRPr="00AF7571">
              <w:rPr>
                <w:rFonts w:ascii="Arial" w:hAnsi="Arial" w:cs="Arial"/>
                <w:sz w:val="28"/>
                <w:szCs w:val="28"/>
              </w:rPr>
              <w:t xml:space="preserve">Describe the impact of not having this equipment on </w:t>
            </w:r>
            <w:r w:rsidR="00B62A92">
              <w:rPr>
                <w:rFonts w:ascii="Arial" w:hAnsi="Arial" w:cs="Arial"/>
                <w:sz w:val="28"/>
                <w:szCs w:val="28"/>
              </w:rPr>
              <w:t>the applicant</w:t>
            </w:r>
            <w:r w:rsidRPr="00AF7571">
              <w:rPr>
                <w:rFonts w:ascii="Arial" w:hAnsi="Arial" w:cs="Arial"/>
                <w:sz w:val="28"/>
                <w:szCs w:val="28"/>
              </w:rPr>
              <w:t xml:space="preserve"> and </w:t>
            </w:r>
            <w:r w:rsidR="00B62A92">
              <w:rPr>
                <w:rFonts w:ascii="Arial" w:hAnsi="Arial" w:cs="Arial"/>
                <w:sz w:val="28"/>
                <w:szCs w:val="28"/>
              </w:rPr>
              <w:t>their</w:t>
            </w:r>
            <w:r w:rsidRPr="00AF7571">
              <w:rPr>
                <w:rFonts w:ascii="Arial" w:hAnsi="Arial" w:cs="Arial"/>
                <w:sz w:val="28"/>
                <w:szCs w:val="28"/>
              </w:rPr>
              <w:t xml:space="preserve"> family</w:t>
            </w:r>
          </w:p>
          <w:p w14:paraId="4D2142CF" w14:textId="77777777" w:rsidR="00AF7571" w:rsidRPr="00AF7571" w:rsidRDefault="00AF7571" w:rsidP="00AF7571">
            <w:pPr>
              <w:rPr>
                <w:rFonts w:ascii="Arial" w:hAnsi="Arial" w:cs="Arial"/>
                <w:sz w:val="28"/>
                <w:szCs w:val="28"/>
              </w:rPr>
            </w:pPr>
          </w:p>
          <w:p w14:paraId="100CE2A2" w14:textId="77777777" w:rsidR="00620217" w:rsidRDefault="00620217" w:rsidP="00AF7571">
            <w:pPr>
              <w:rPr>
                <w:rFonts w:ascii="Arial" w:hAnsi="Arial" w:cs="Arial"/>
                <w:sz w:val="28"/>
                <w:szCs w:val="28"/>
              </w:rPr>
            </w:pPr>
          </w:p>
          <w:p w14:paraId="595F15C0" w14:textId="77777777" w:rsidR="00620217" w:rsidRDefault="00620217" w:rsidP="00AF7571">
            <w:pPr>
              <w:rPr>
                <w:rFonts w:ascii="Arial" w:hAnsi="Arial" w:cs="Arial"/>
                <w:sz w:val="28"/>
                <w:szCs w:val="28"/>
              </w:rPr>
            </w:pPr>
          </w:p>
          <w:p w14:paraId="2FD249BB" w14:textId="77777777" w:rsidR="00620217" w:rsidRDefault="00620217" w:rsidP="00AF7571">
            <w:pPr>
              <w:rPr>
                <w:rFonts w:ascii="Arial" w:hAnsi="Arial" w:cs="Arial"/>
                <w:sz w:val="28"/>
                <w:szCs w:val="28"/>
              </w:rPr>
            </w:pPr>
          </w:p>
          <w:p w14:paraId="316362C0" w14:textId="77777777" w:rsidR="00620217" w:rsidRDefault="00620217" w:rsidP="00AF7571">
            <w:pPr>
              <w:rPr>
                <w:rFonts w:ascii="Arial" w:hAnsi="Arial" w:cs="Arial"/>
                <w:sz w:val="28"/>
                <w:szCs w:val="28"/>
              </w:rPr>
            </w:pPr>
          </w:p>
          <w:p w14:paraId="4CD03518" w14:textId="77777777" w:rsidR="008054B2" w:rsidRDefault="008054B2" w:rsidP="00AF7571">
            <w:pPr>
              <w:rPr>
                <w:rFonts w:ascii="Arial" w:hAnsi="Arial" w:cs="Arial"/>
                <w:sz w:val="28"/>
                <w:szCs w:val="28"/>
              </w:rPr>
            </w:pPr>
          </w:p>
          <w:p w14:paraId="6A91AF49" w14:textId="77777777" w:rsidR="00A8444D" w:rsidRPr="00AF7571" w:rsidRDefault="00AF7571" w:rsidP="00AF7571">
            <w:pPr>
              <w:rPr>
                <w:rFonts w:ascii="Arial" w:hAnsi="Arial" w:cs="Arial"/>
                <w:sz w:val="28"/>
                <w:szCs w:val="28"/>
              </w:rPr>
            </w:pPr>
            <w:r w:rsidRPr="00AF7571">
              <w:rPr>
                <w:rFonts w:ascii="Arial" w:hAnsi="Arial" w:cs="Arial"/>
                <w:sz w:val="28"/>
                <w:szCs w:val="28"/>
              </w:rPr>
              <w:t xml:space="preserve">Please explain any </w:t>
            </w:r>
            <w:r w:rsidR="00620217">
              <w:rPr>
                <w:rFonts w:ascii="Arial" w:hAnsi="Arial" w:cs="Arial"/>
                <w:sz w:val="28"/>
                <w:szCs w:val="28"/>
              </w:rPr>
              <w:t>other</w:t>
            </w:r>
            <w:r w:rsidRPr="00AF7571">
              <w:rPr>
                <w:rFonts w:ascii="Arial" w:hAnsi="Arial" w:cs="Arial"/>
                <w:sz w:val="28"/>
                <w:szCs w:val="28"/>
              </w:rPr>
              <w:t xml:space="preserve"> circumstances </w:t>
            </w:r>
            <w:r w:rsidR="00620217">
              <w:rPr>
                <w:rFonts w:ascii="Arial" w:hAnsi="Arial" w:cs="Arial"/>
                <w:sz w:val="28"/>
                <w:szCs w:val="28"/>
              </w:rPr>
              <w:t xml:space="preserve">or information </w:t>
            </w:r>
            <w:r w:rsidRPr="00AF7571">
              <w:rPr>
                <w:rFonts w:ascii="Arial" w:hAnsi="Arial" w:cs="Arial"/>
                <w:sz w:val="28"/>
                <w:szCs w:val="28"/>
              </w:rPr>
              <w:t>to be taken into</w:t>
            </w:r>
            <w:r w:rsidRPr="00AF7571">
              <w:rPr>
                <w:rFonts w:ascii="Arial" w:hAnsi="Arial" w:cs="Arial"/>
                <w:spacing w:val="-12"/>
                <w:sz w:val="28"/>
                <w:szCs w:val="28"/>
              </w:rPr>
              <w:t xml:space="preserve"> </w:t>
            </w:r>
            <w:r w:rsidRPr="00AF7571">
              <w:rPr>
                <w:rFonts w:ascii="Arial" w:hAnsi="Arial" w:cs="Arial"/>
                <w:sz w:val="28"/>
                <w:szCs w:val="28"/>
              </w:rPr>
              <w:t>account</w:t>
            </w:r>
          </w:p>
          <w:p w14:paraId="71FE6DFD" w14:textId="77777777" w:rsidR="00A8444D" w:rsidRPr="00AF7571" w:rsidRDefault="00A8444D" w:rsidP="0032615E">
            <w:pPr>
              <w:rPr>
                <w:rFonts w:ascii="Arial" w:hAnsi="Arial" w:cs="Arial"/>
                <w:sz w:val="28"/>
                <w:szCs w:val="28"/>
              </w:rPr>
            </w:pPr>
          </w:p>
          <w:p w14:paraId="48CE8762" w14:textId="77777777" w:rsidR="00A8444D" w:rsidRPr="00AF7571" w:rsidRDefault="00A8444D" w:rsidP="0032615E">
            <w:pPr>
              <w:rPr>
                <w:rFonts w:ascii="Arial" w:hAnsi="Arial" w:cs="Arial"/>
                <w:sz w:val="28"/>
                <w:szCs w:val="28"/>
              </w:rPr>
            </w:pPr>
          </w:p>
          <w:p w14:paraId="362C99D6" w14:textId="77777777" w:rsidR="00A8444D" w:rsidRPr="00AF7571" w:rsidRDefault="00A8444D" w:rsidP="0032615E">
            <w:pPr>
              <w:rPr>
                <w:rFonts w:ascii="Arial" w:hAnsi="Arial" w:cs="Arial"/>
                <w:sz w:val="28"/>
                <w:szCs w:val="28"/>
              </w:rPr>
            </w:pPr>
          </w:p>
          <w:p w14:paraId="68167B69" w14:textId="77777777" w:rsidR="002D7EE8" w:rsidRPr="00AF7571" w:rsidRDefault="002D7EE8" w:rsidP="0032615E">
            <w:pPr>
              <w:rPr>
                <w:rFonts w:ascii="Arial" w:hAnsi="Arial" w:cs="Arial"/>
                <w:sz w:val="28"/>
                <w:szCs w:val="28"/>
              </w:rPr>
            </w:pPr>
          </w:p>
          <w:p w14:paraId="41894EB9" w14:textId="77777777" w:rsidR="00A8444D" w:rsidRPr="00AF7571" w:rsidRDefault="00A8444D" w:rsidP="0032615E">
            <w:pPr>
              <w:rPr>
                <w:rFonts w:ascii="Arial" w:hAnsi="Arial" w:cs="Arial"/>
                <w:sz w:val="28"/>
                <w:szCs w:val="28"/>
              </w:rPr>
            </w:pPr>
          </w:p>
          <w:p w14:paraId="4B9DF868" w14:textId="77777777" w:rsidR="00A8444D" w:rsidRPr="00AF7571" w:rsidRDefault="00A8444D" w:rsidP="0032615E">
            <w:pPr>
              <w:rPr>
                <w:rFonts w:ascii="Arial" w:hAnsi="Arial" w:cs="Arial"/>
                <w:sz w:val="28"/>
                <w:szCs w:val="28"/>
              </w:rPr>
            </w:pPr>
          </w:p>
          <w:p w14:paraId="064F8886" w14:textId="77777777" w:rsidR="00C53B1A" w:rsidRPr="00AF7571" w:rsidRDefault="00C53B1A" w:rsidP="0032615E">
            <w:pPr>
              <w:rPr>
                <w:rFonts w:ascii="Arial" w:hAnsi="Arial" w:cs="Arial"/>
                <w:sz w:val="28"/>
                <w:szCs w:val="28"/>
              </w:rPr>
            </w:pPr>
          </w:p>
        </w:tc>
      </w:tr>
    </w:tbl>
    <w:p w14:paraId="77546266" w14:textId="77777777" w:rsidR="00770C92" w:rsidRDefault="00770C92">
      <w:pPr>
        <w:rPr>
          <w:rFonts w:ascii="Arial" w:hAnsi="Arial" w:cs="Arial"/>
          <w:b/>
          <w:sz w:val="28"/>
          <w:szCs w:val="28"/>
        </w:rPr>
      </w:pPr>
      <w:r>
        <w:rPr>
          <w:rFonts w:ascii="Arial" w:hAnsi="Arial" w:cs="Arial"/>
          <w:b/>
          <w:sz w:val="28"/>
          <w:szCs w:val="28"/>
        </w:rPr>
        <w:br w:type="page"/>
      </w:r>
    </w:p>
    <w:p w14:paraId="7B4FDC23" w14:textId="77777777" w:rsidR="00516C8A" w:rsidRPr="00265D93" w:rsidRDefault="00265D93" w:rsidP="0032615E">
      <w:pPr>
        <w:rPr>
          <w:rFonts w:ascii="Arial" w:hAnsi="Arial" w:cs="Arial"/>
          <w:b/>
          <w:sz w:val="28"/>
          <w:szCs w:val="28"/>
        </w:rPr>
      </w:pPr>
      <w:r w:rsidRPr="00265D93">
        <w:rPr>
          <w:rFonts w:ascii="Arial" w:hAnsi="Arial" w:cs="Arial"/>
          <w:b/>
          <w:sz w:val="28"/>
          <w:szCs w:val="28"/>
        </w:rPr>
        <w:lastRenderedPageBreak/>
        <w:t xml:space="preserve">Declaration by </w:t>
      </w:r>
      <w:r w:rsidR="00B62A92">
        <w:rPr>
          <w:rFonts w:ascii="Arial" w:hAnsi="Arial" w:cs="Arial"/>
          <w:b/>
          <w:sz w:val="28"/>
          <w:szCs w:val="28"/>
        </w:rPr>
        <w:t>applicant</w:t>
      </w:r>
    </w:p>
    <w:p w14:paraId="41BD18EF" w14:textId="77777777" w:rsidR="00265D93" w:rsidRPr="00AF7571" w:rsidRDefault="00265D93" w:rsidP="0032615E">
      <w:pPr>
        <w:rPr>
          <w:rFonts w:ascii="Arial" w:hAnsi="Arial" w:cs="Arial"/>
          <w:sz w:val="28"/>
          <w:szCs w:val="28"/>
        </w:rPr>
      </w:pPr>
    </w:p>
    <w:p w14:paraId="0E726A29" w14:textId="77777777" w:rsidR="00793A73" w:rsidRDefault="00793A73" w:rsidP="006002BC">
      <w:pPr>
        <w:rPr>
          <w:rFonts w:ascii="Arial" w:hAnsi="Arial" w:cs="Arial"/>
          <w:sz w:val="28"/>
          <w:szCs w:val="28"/>
        </w:rPr>
      </w:pPr>
      <w:r w:rsidRPr="00AF7571">
        <w:rPr>
          <w:rFonts w:ascii="Arial" w:hAnsi="Arial" w:cs="Arial"/>
          <w:sz w:val="28"/>
          <w:szCs w:val="28"/>
        </w:rPr>
        <w:t>By submitting this form you agre</w:t>
      </w:r>
      <w:r w:rsidR="002A74F3" w:rsidRPr="00AF7571">
        <w:rPr>
          <w:rFonts w:ascii="Arial" w:hAnsi="Arial" w:cs="Arial"/>
          <w:sz w:val="28"/>
          <w:szCs w:val="28"/>
        </w:rPr>
        <w:t>e to allow</w:t>
      </w:r>
      <w:r w:rsidRPr="00AF7571">
        <w:rPr>
          <w:rFonts w:ascii="Arial" w:hAnsi="Arial" w:cs="Arial"/>
          <w:sz w:val="28"/>
          <w:szCs w:val="28"/>
        </w:rPr>
        <w:t xml:space="preserve"> </w:t>
      </w:r>
      <w:r w:rsidR="00AF7571" w:rsidRPr="00AF7571">
        <w:rPr>
          <w:rFonts w:ascii="Arial" w:hAnsi="Arial" w:cs="Arial"/>
          <w:sz w:val="28"/>
          <w:szCs w:val="28"/>
        </w:rPr>
        <w:t xml:space="preserve">City of York </w:t>
      </w:r>
      <w:r w:rsidRPr="00AF7571">
        <w:rPr>
          <w:rFonts w:ascii="Arial" w:hAnsi="Arial" w:cs="Arial"/>
          <w:sz w:val="28"/>
          <w:szCs w:val="28"/>
        </w:rPr>
        <w:t>to retain your personal data on its database</w:t>
      </w:r>
      <w:r w:rsidR="002F79DB">
        <w:rPr>
          <w:rFonts w:ascii="Arial" w:hAnsi="Arial" w:cs="Arial"/>
          <w:sz w:val="28"/>
          <w:szCs w:val="28"/>
        </w:rPr>
        <w:t>, see below</w:t>
      </w:r>
      <w:r w:rsidRPr="00AF7571">
        <w:rPr>
          <w:rFonts w:ascii="Arial" w:hAnsi="Arial" w:cs="Arial"/>
          <w:sz w:val="28"/>
          <w:szCs w:val="28"/>
        </w:rPr>
        <w:t>. We will use this information to help us assess your application</w:t>
      </w:r>
      <w:r w:rsidR="00516C8A" w:rsidRPr="00AF7571">
        <w:rPr>
          <w:rFonts w:ascii="Arial" w:hAnsi="Arial" w:cs="Arial"/>
          <w:sz w:val="28"/>
          <w:szCs w:val="28"/>
        </w:rPr>
        <w:t>,</w:t>
      </w:r>
      <w:r w:rsidRPr="00AF7571">
        <w:rPr>
          <w:rFonts w:ascii="Arial" w:hAnsi="Arial" w:cs="Arial"/>
          <w:sz w:val="28"/>
          <w:szCs w:val="28"/>
        </w:rPr>
        <w:t xml:space="preserve"> administer any grant we award</w:t>
      </w:r>
      <w:r w:rsidR="00516C8A" w:rsidRPr="00AF7571">
        <w:rPr>
          <w:rFonts w:ascii="Arial" w:hAnsi="Arial" w:cs="Arial"/>
          <w:sz w:val="28"/>
          <w:szCs w:val="28"/>
        </w:rPr>
        <w:t xml:space="preserve"> and provide data for impact analysis</w:t>
      </w:r>
      <w:r w:rsidRPr="00AF7571">
        <w:rPr>
          <w:rFonts w:ascii="Arial" w:hAnsi="Arial" w:cs="Arial"/>
          <w:sz w:val="28"/>
          <w:szCs w:val="28"/>
        </w:rPr>
        <w:t xml:space="preserve">. </w:t>
      </w:r>
    </w:p>
    <w:p w14:paraId="565F587F" w14:textId="77777777" w:rsidR="002F79DB" w:rsidRPr="00AF7571" w:rsidRDefault="002F79DB" w:rsidP="006002BC">
      <w:pPr>
        <w:rPr>
          <w:rFonts w:ascii="Arial" w:hAnsi="Arial" w:cs="Arial"/>
          <w:sz w:val="28"/>
          <w:szCs w:val="28"/>
        </w:rPr>
      </w:pPr>
    </w:p>
    <w:p w14:paraId="22D2E36B" w14:textId="77777777" w:rsidR="00E83B49" w:rsidRDefault="00BA0B43" w:rsidP="006002BC">
      <w:pPr>
        <w:rPr>
          <w:rFonts w:ascii="Arial" w:hAnsi="Arial" w:cs="Arial"/>
          <w:sz w:val="28"/>
          <w:szCs w:val="28"/>
        </w:rPr>
      </w:pPr>
      <w:r w:rsidRPr="00AF7571">
        <w:rPr>
          <w:rFonts w:ascii="Arial" w:hAnsi="Arial" w:cs="Arial"/>
          <w:sz w:val="28"/>
          <w:szCs w:val="28"/>
        </w:rPr>
        <w:t xml:space="preserve">You also agree that the information you have provided is correct. </w:t>
      </w:r>
      <w:r w:rsidR="00AF7571" w:rsidRPr="00AF7571">
        <w:rPr>
          <w:rFonts w:ascii="Arial" w:hAnsi="Arial" w:cs="Arial"/>
          <w:sz w:val="28"/>
          <w:szCs w:val="28"/>
        </w:rPr>
        <w:t>City of York Council</w:t>
      </w:r>
      <w:r w:rsidR="00E83B49" w:rsidRPr="00AF7571">
        <w:rPr>
          <w:rFonts w:ascii="Arial" w:hAnsi="Arial" w:cs="Arial"/>
          <w:sz w:val="28"/>
          <w:szCs w:val="28"/>
        </w:rPr>
        <w:t xml:space="preserve"> reserve</w:t>
      </w:r>
      <w:r w:rsidRPr="00AF7571">
        <w:rPr>
          <w:rFonts w:ascii="Arial" w:hAnsi="Arial" w:cs="Arial"/>
          <w:sz w:val="28"/>
          <w:szCs w:val="28"/>
        </w:rPr>
        <w:t>s</w:t>
      </w:r>
      <w:r w:rsidR="00E83B49" w:rsidRPr="00AF7571">
        <w:rPr>
          <w:rFonts w:ascii="Arial" w:hAnsi="Arial" w:cs="Arial"/>
          <w:sz w:val="28"/>
          <w:szCs w:val="28"/>
        </w:rPr>
        <w:t xml:space="preserve"> the right to reclaim any money which has been paid as the result of fraudulent or misleading claims</w:t>
      </w:r>
      <w:r w:rsidR="00972091" w:rsidRPr="00AF7571">
        <w:rPr>
          <w:rFonts w:ascii="Arial" w:hAnsi="Arial" w:cs="Arial"/>
          <w:sz w:val="28"/>
          <w:szCs w:val="28"/>
        </w:rPr>
        <w:t>.</w:t>
      </w:r>
      <w:r w:rsidR="00440CD6" w:rsidRPr="00AF7571">
        <w:rPr>
          <w:rFonts w:ascii="Arial" w:hAnsi="Arial" w:cs="Arial"/>
          <w:sz w:val="28"/>
          <w:szCs w:val="28"/>
        </w:rPr>
        <w:t xml:space="preserve"> </w:t>
      </w:r>
    </w:p>
    <w:p w14:paraId="0F6B4D33" w14:textId="77777777" w:rsidR="00265D93" w:rsidRDefault="00265D93" w:rsidP="006002BC">
      <w:pPr>
        <w:rPr>
          <w:rFonts w:ascii="Arial" w:hAnsi="Arial" w:cs="Arial"/>
          <w:sz w:val="28"/>
          <w:szCs w:val="28"/>
        </w:rPr>
      </w:pPr>
    </w:p>
    <w:p w14:paraId="227D6263" w14:textId="77777777" w:rsidR="00265D93" w:rsidRDefault="00265D93" w:rsidP="00265D93">
      <w:pPr>
        <w:rPr>
          <w:rFonts w:ascii="Arial" w:hAnsi="Arial" w:cs="Arial"/>
          <w:b/>
          <w:sz w:val="28"/>
          <w:szCs w:val="28"/>
        </w:rPr>
      </w:pPr>
      <w:r>
        <w:rPr>
          <w:rFonts w:ascii="Arial" w:hAnsi="Arial" w:cs="Arial"/>
          <w:b/>
          <w:sz w:val="28"/>
          <w:szCs w:val="28"/>
        </w:rPr>
        <w:t>Declaration by support worker</w:t>
      </w:r>
    </w:p>
    <w:p w14:paraId="3F344708" w14:textId="77777777" w:rsidR="00265D93" w:rsidRDefault="00265D93" w:rsidP="00265D93">
      <w:pPr>
        <w:rPr>
          <w:rFonts w:ascii="Arial" w:hAnsi="Arial" w:cs="Arial"/>
          <w:b/>
          <w:sz w:val="28"/>
          <w:szCs w:val="28"/>
        </w:rPr>
      </w:pPr>
    </w:p>
    <w:p w14:paraId="5395DA4B" w14:textId="77777777" w:rsidR="00265D93" w:rsidRPr="00265D93" w:rsidRDefault="00265D93" w:rsidP="00265D93">
      <w:pPr>
        <w:rPr>
          <w:rFonts w:ascii="Arial" w:hAnsi="Arial" w:cs="Arial"/>
          <w:sz w:val="28"/>
          <w:szCs w:val="28"/>
        </w:rPr>
      </w:pPr>
      <w:r w:rsidRPr="00265D93">
        <w:rPr>
          <w:rFonts w:ascii="Arial" w:hAnsi="Arial" w:cs="Arial"/>
          <w:sz w:val="28"/>
          <w:szCs w:val="28"/>
        </w:rPr>
        <w:t>I confirm I have read the declaration to the customer they have given verbal consent for this application on --/--/--</w:t>
      </w:r>
    </w:p>
    <w:p w14:paraId="36E447AA" w14:textId="77777777" w:rsidR="00265D93" w:rsidRDefault="00265D93" w:rsidP="00265D93">
      <w:pPr>
        <w:rPr>
          <w:rFonts w:ascii="Arial" w:hAnsi="Arial" w:cs="Arial"/>
          <w:sz w:val="28"/>
          <w:szCs w:val="28"/>
        </w:rPr>
      </w:pPr>
    </w:p>
    <w:p w14:paraId="6E9E051E" w14:textId="77777777" w:rsidR="00265D93" w:rsidRPr="00265D93" w:rsidRDefault="00265D93" w:rsidP="00265D93">
      <w:pPr>
        <w:rPr>
          <w:rFonts w:ascii="Arial" w:hAnsi="Arial" w:cs="Arial"/>
          <w:sz w:val="28"/>
          <w:szCs w:val="28"/>
        </w:rPr>
      </w:pPr>
      <w:r w:rsidRPr="00265D93">
        <w:rPr>
          <w:rFonts w:ascii="Arial" w:hAnsi="Arial" w:cs="Arial"/>
          <w:sz w:val="28"/>
          <w:szCs w:val="28"/>
        </w:rPr>
        <w:t>I have seen proof of income</w:t>
      </w:r>
      <w:r w:rsidRPr="00265D93">
        <w:rPr>
          <w:rFonts w:ascii="Arial" w:hAnsi="Arial" w:cs="Arial"/>
          <w:sz w:val="28"/>
          <w:szCs w:val="28"/>
        </w:rPr>
        <w:br/>
      </w:r>
    </w:p>
    <w:tbl>
      <w:tblPr>
        <w:tblStyle w:val="TableGrid"/>
        <w:tblW w:w="0" w:type="auto"/>
        <w:tblInd w:w="-5" w:type="dxa"/>
        <w:tblLook w:val="04A0" w:firstRow="1" w:lastRow="0" w:firstColumn="1" w:lastColumn="0" w:noHBand="0" w:noVBand="1"/>
      </w:tblPr>
      <w:tblGrid>
        <w:gridCol w:w="7797"/>
        <w:gridCol w:w="2402"/>
      </w:tblGrid>
      <w:tr w:rsidR="00265D93" w:rsidRPr="00265D93" w14:paraId="09F19765" w14:textId="77777777" w:rsidTr="00265D93">
        <w:tc>
          <w:tcPr>
            <w:tcW w:w="7797" w:type="dxa"/>
          </w:tcPr>
          <w:p w14:paraId="3F37513A" w14:textId="77777777" w:rsidR="00265D93" w:rsidRPr="00265D93" w:rsidRDefault="00265D93" w:rsidP="00265D93">
            <w:pPr>
              <w:pStyle w:val="ListParagraph"/>
              <w:numPr>
                <w:ilvl w:val="0"/>
                <w:numId w:val="19"/>
              </w:numPr>
              <w:rPr>
                <w:rFonts w:ascii="Arial" w:hAnsi="Arial" w:cs="Arial"/>
                <w:sz w:val="28"/>
                <w:szCs w:val="28"/>
              </w:rPr>
            </w:pPr>
            <w:r w:rsidRPr="00265D93">
              <w:rPr>
                <w:rFonts w:ascii="Arial" w:hAnsi="Arial" w:cs="Arial"/>
                <w:sz w:val="28"/>
                <w:szCs w:val="28"/>
              </w:rPr>
              <w:t xml:space="preserve">CTS on </w:t>
            </w:r>
            <w:proofErr w:type="spellStart"/>
            <w:r w:rsidRPr="00265D93">
              <w:rPr>
                <w:rFonts w:ascii="Arial" w:hAnsi="Arial" w:cs="Arial"/>
                <w:sz w:val="28"/>
                <w:szCs w:val="28"/>
              </w:rPr>
              <w:t>Singleview</w:t>
            </w:r>
            <w:proofErr w:type="spellEnd"/>
            <w:r w:rsidR="00B62A92">
              <w:rPr>
                <w:rFonts w:ascii="Arial" w:hAnsi="Arial" w:cs="Arial"/>
                <w:sz w:val="28"/>
                <w:szCs w:val="28"/>
              </w:rPr>
              <w:t xml:space="preserve"> (CYC)</w:t>
            </w:r>
          </w:p>
        </w:tc>
        <w:tc>
          <w:tcPr>
            <w:tcW w:w="2402" w:type="dxa"/>
          </w:tcPr>
          <w:p w14:paraId="4833E554" w14:textId="77777777" w:rsidR="00265D93" w:rsidRPr="00265D93" w:rsidRDefault="00265D93" w:rsidP="00265D93">
            <w:pPr>
              <w:ind w:left="360"/>
              <w:rPr>
                <w:rFonts w:ascii="Arial" w:hAnsi="Arial" w:cs="Arial"/>
                <w:sz w:val="28"/>
                <w:szCs w:val="28"/>
              </w:rPr>
            </w:pPr>
            <w:r w:rsidRPr="00265D93">
              <w:rPr>
                <w:rFonts w:ascii="Arial" w:hAnsi="Arial" w:cs="Arial"/>
                <w:sz w:val="28"/>
                <w:szCs w:val="28"/>
              </w:rPr>
              <w:t>--/--/--</w:t>
            </w:r>
          </w:p>
        </w:tc>
      </w:tr>
      <w:tr w:rsidR="00265D93" w:rsidRPr="00265D93" w14:paraId="594FCF69" w14:textId="77777777" w:rsidTr="00265D93">
        <w:tc>
          <w:tcPr>
            <w:tcW w:w="7797" w:type="dxa"/>
          </w:tcPr>
          <w:p w14:paraId="1449A2EF" w14:textId="77777777" w:rsidR="00265D93" w:rsidRPr="00265D93" w:rsidRDefault="00265D93" w:rsidP="00265D93">
            <w:pPr>
              <w:pStyle w:val="ListParagraph"/>
              <w:numPr>
                <w:ilvl w:val="0"/>
                <w:numId w:val="19"/>
              </w:numPr>
              <w:rPr>
                <w:rFonts w:ascii="Arial" w:hAnsi="Arial" w:cs="Arial"/>
                <w:sz w:val="28"/>
                <w:szCs w:val="28"/>
              </w:rPr>
            </w:pPr>
            <w:r w:rsidRPr="00265D93">
              <w:rPr>
                <w:rFonts w:ascii="Arial" w:hAnsi="Arial" w:cs="Arial"/>
                <w:sz w:val="28"/>
                <w:szCs w:val="28"/>
              </w:rPr>
              <w:t>Previously as part of ongoing support</w:t>
            </w:r>
          </w:p>
        </w:tc>
        <w:tc>
          <w:tcPr>
            <w:tcW w:w="2402" w:type="dxa"/>
          </w:tcPr>
          <w:p w14:paraId="67FC68DD" w14:textId="77777777" w:rsidR="00265D93" w:rsidRPr="00265D93" w:rsidRDefault="00265D93" w:rsidP="00265D93">
            <w:pPr>
              <w:ind w:left="360"/>
              <w:rPr>
                <w:rFonts w:ascii="Arial" w:hAnsi="Arial" w:cs="Arial"/>
                <w:sz w:val="28"/>
                <w:szCs w:val="28"/>
              </w:rPr>
            </w:pPr>
            <w:r w:rsidRPr="00265D93">
              <w:rPr>
                <w:rFonts w:ascii="Arial" w:hAnsi="Arial" w:cs="Arial"/>
                <w:sz w:val="28"/>
                <w:szCs w:val="28"/>
              </w:rPr>
              <w:t>--/--/--</w:t>
            </w:r>
          </w:p>
        </w:tc>
      </w:tr>
      <w:tr w:rsidR="00265D93" w:rsidRPr="00265D93" w14:paraId="7CE8A818" w14:textId="77777777" w:rsidTr="00265D93">
        <w:tc>
          <w:tcPr>
            <w:tcW w:w="7797" w:type="dxa"/>
          </w:tcPr>
          <w:p w14:paraId="65D4C2EA" w14:textId="77777777" w:rsidR="00265D93" w:rsidRPr="00265D93" w:rsidRDefault="00265D93" w:rsidP="00265D93">
            <w:pPr>
              <w:pStyle w:val="ListParagraph"/>
              <w:numPr>
                <w:ilvl w:val="0"/>
                <w:numId w:val="19"/>
              </w:numPr>
              <w:rPr>
                <w:rFonts w:ascii="Arial" w:hAnsi="Arial" w:cs="Arial"/>
                <w:sz w:val="28"/>
                <w:szCs w:val="28"/>
              </w:rPr>
            </w:pPr>
            <w:r w:rsidRPr="00265D93">
              <w:rPr>
                <w:rFonts w:ascii="Arial" w:hAnsi="Arial" w:cs="Arial"/>
                <w:sz w:val="28"/>
                <w:szCs w:val="28"/>
              </w:rPr>
              <w:t>Other, give details</w:t>
            </w:r>
          </w:p>
          <w:p w14:paraId="2E4667B2" w14:textId="77777777" w:rsidR="00265D93" w:rsidRPr="00265D93" w:rsidRDefault="00265D93" w:rsidP="00265D93">
            <w:pPr>
              <w:pStyle w:val="ListParagraph"/>
              <w:rPr>
                <w:rFonts w:ascii="Arial" w:hAnsi="Arial" w:cs="Arial"/>
                <w:sz w:val="28"/>
                <w:szCs w:val="28"/>
              </w:rPr>
            </w:pPr>
          </w:p>
        </w:tc>
        <w:tc>
          <w:tcPr>
            <w:tcW w:w="2402" w:type="dxa"/>
          </w:tcPr>
          <w:p w14:paraId="5E04E597" w14:textId="77777777" w:rsidR="00265D93" w:rsidRPr="00265D93" w:rsidRDefault="00265D93" w:rsidP="00265D93">
            <w:pPr>
              <w:ind w:left="360"/>
              <w:rPr>
                <w:rFonts w:ascii="Arial" w:hAnsi="Arial" w:cs="Arial"/>
                <w:sz w:val="28"/>
                <w:szCs w:val="28"/>
              </w:rPr>
            </w:pPr>
            <w:r w:rsidRPr="00265D93">
              <w:rPr>
                <w:rFonts w:ascii="Arial" w:hAnsi="Arial" w:cs="Arial"/>
                <w:sz w:val="28"/>
                <w:szCs w:val="28"/>
              </w:rPr>
              <w:t>--/--/--</w:t>
            </w:r>
          </w:p>
        </w:tc>
      </w:tr>
    </w:tbl>
    <w:p w14:paraId="0485A38C" w14:textId="77777777" w:rsidR="00B62A92" w:rsidRPr="00AF7571" w:rsidRDefault="00B62A92" w:rsidP="00B62A92">
      <w:pPr>
        <w:pStyle w:val="BodyText2"/>
        <w:jc w:val="center"/>
        <w:rPr>
          <w:rFonts w:ascii="Arial" w:hAnsi="Arial" w:cs="Arial"/>
          <w:sz w:val="28"/>
          <w:szCs w:val="28"/>
        </w:rPr>
      </w:pPr>
      <w:r>
        <w:rPr>
          <w:rFonts w:ascii="Arial" w:hAnsi="Arial" w:cs="Arial"/>
          <w:sz w:val="28"/>
          <w:szCs w:val="28"/>
        </w:rPr>
        <w:t>If possible, p</w:t>
      </w:r>
      <w:r w:rsidRPr="00AF7571">
        <w:rPr>
          <w:rFonts w:ascii="Arial" w:hAnsi="Arial" w:cs="Arial"/>
          <w:sz w:val="28"/>
          <w:szCs w:val="28"/>
        </w:rPr>
        <w:t xml:space="preserve">lease provide proof of id and address </w:t>
      </w:r>
    </w:p>
    <w:p w14:paraId="15DFEB08" w14:textId="77777777" w:rsidR="00B62A92" w:rsidRPr="00AF7571" w:rsidRDefault="00B62A92" w:rsidP="00B62A92">
      <w:pPr>
        <w:pStyle w:val="BodyText2"/>
        <w:jc w:val="center"/>
        <w:rPr>
          <w:rFonts w:ascii="Arial" w:hAnsi="Arial" w:cs="Arial"/>
          <w:sz w:val="28"/>
          <w:szCs w:val="28"/>
        </w:rPr>
      </w:pPr>
      <w:r w:rsidRPr="00AF7571">
        <w:rPr>
          <w:rFonts w:ascii="Arial" w:hAnsi="Arial" w:cs="Arial"/>
          <w:sz w:val="28"/>
          <w:szCs w:val="28"/>
        </w:rPr>
        <w:t xml:space="preserve">Such as a valid driving licence, recent electricity bill or bank statement. </w:t>
      </w:r>
    </w:p>
    <w:p w14:paraId="4A485C16" w14:textId="77777777" w:rsidR="00B62A92" w:rsidRPr="00AF7571" w:rsidRDefault="00B62A92" w:rsidP="00B62A92">
      <w:pPr>
        <w:pStyle w:val="BodyText2"/>
        <w:jc w:val="center"/>
        <w:rPr>
          <w:rFonts w:ascii="Arial" w:hAnsi="Arial" w:cs="Arial"/>
          <w:sz w:val="28"/>
          <w:szCs w:val="28"/>
        </w:rPr>
      </w:pPr>
      <w:r w:rsidRPr="00AF7571">
        <w:rPr>
          <w:rFonts w:ascii="Arial" w:hAnsi="Arial" w:cs="Arial"/>
          <w:sz w:val="28"/>
          <w:szCs w:val="28"/>
        </w:rPr>
        <w:t>These can be scanned</w:t>
      </w:r>
      <w:r>
        <w:rPr>
          <w:rFonts w:ascii="Arial" w:hAnsi="Arial" w:cs="Arial"/>
          <w:sz w:val="28"/>
          <w:szCs w:val="28"/>
        </w:rPr>
        <w:t>/photo</w:t>
      </w:r>
      <w:r w:rsidRPr="00AF7571">
        <w:rPr>
          <w:rFonts w:ascii="Arial" w:hAnsi="Arial" w:cs="Arial"/>
          <w:sz w:val="28"/>
          <w:szCs w:val="28"/>
        </w:rPr>
        <w:t xml:space="preserve"> and emailed.</w:t>
      </w:r>
    </w:p>
    <w:p w14:paraId="55018B16" w14:textId="77777777" w:rsidR="00265D93" w:rsidRPr="00265D93" w:rsidRDefault="00265D93" w:rsidP="00265D93">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10194"/>
      </w:tblGrid>
      <w:tr w:rsidR="00265D93" w:rsidRPr="00265D93" w14:paraId="0E48CBF8" w14:textId="77777777" w:rsidTr="00265D93">
        <w:tc>
          <w:tcPr>
            <w:tcW w:w="10194" w:type="dxa"/>
          </w:tcPr>
          <w:p w14:paraId="3741B5B1" w14:textId="77777777" w:rsidR="00B62A92" w:rsidRDefault="00265D93" w:rsidP="00B62A92">
            <w:pPr>
              <w:rPr>
                <w:rFonts w:ascii="Arial" w:hAnsi="Arial" w:cs="Arial"/>
                <w:sz w:val="28"/>
                <w:szCs w:val="28"/>
              </w:rPr>
            </w:pPr>
            <w:r>
              <w:rPr>
                <w:rFonts w:ascii="Arial" w:hAnsi="Arial" w:cs="Arial"/>
                <w:sz w:val="28"/>
                <w:szCs w:val="28"/>
              </w:rPr>
              <w:t xml:space="preserve">ID confirmation &amp; other supporting information </w:t>
            </w:r>
          </w:p>
          <w:p w14:paraId="6EE413F3" w14:textId="77777777" w:rsidR="00B62A92" w:rsidRDefault="00B62A92" w:rsidP="00B62A92">
            <w:pPr>
              <w:rPr>
                <w:rFonts w:ascii="Arial" w:hAnsi="Arial" w:cs="Arial"/>
                <w:sz w:val="28"/>
                <w:szCs w:val="28"/>
              </w:rPr>
            </w:pPr>
            <w:r>
              <w:rPr>
                <w:rFonts w:ascii="Arial" w:hAnsi="Arial" w:cs="Arial"/>
                <w:sz w:val="28"/>
                <w:szCs w:val="28"/>
              </w:rPr>
              <w:t>Please give details:</w:t>
            </w:r>
          </w:p>
          <w:p w14:paraId="3EDE4A83" w14:textId="77777777" w:rsidR="00B62A92" w:rsidRDefault="00B62A92" w:rsidP="00724EFB">
            <w:pPr>
              <w:rPr>
                <w:rFonts w:ascii="Arial" w:hAnsi="Arial" w:cs="Arial"/>
                <w:sz w:val="28"/>
                <w:szCs w:val="28"/>
              </w:rPr>
            </w:pPr>
          </w:p>
          <w:p w14:paraId="70DD5988" w14:textId="77777777" w:rsidR="00265D93" w:rsidRDefault="00265D93" w:rsidP="00724EFB">
            <w:pPr>
              <w:rPr>
                <w:rFonts w:ascii="Arial" w:hAnsi="Arial" w:cs="Arial"/>
                <w:sz w:val="28"/>
                <w:szCs w:val="28"/>
              </w:rPr>
            </w:pPr>
            <w:r>
              <w:rPr>
                <w:rFonts w:ascii="Arial" w:hAnsi="Arial" w:cs="Arial"/>
                <w:sz w:val="28"/>
                <w:szCs w:val="28"/>
              </w:rPr>
              <w:t xml:space="preserve">e.g. </w:t>
            </w:r>
            <w:r w:rsidR="00B62A92">
              <w:rPr>
                <w:rFonts w:ascii="Arial" w:hAnsi="Arial" w:cs="Arial"/>
                <w:sz w:val="28"/>
                <w:szCs w:val="28"/>
              </w:rPr>
              <w:t xml:space="preserve">How long have you been working with the applicant? </w:t>
            </w:r>
            <w:r w:rsidR="00724EFB">
              <w:rPr>
                <w:rFonts w:ascii="Arial" w:hAnsi="Arial" w:cs="Arial"/>
                <w:sz w:val="28"/>
                <w:szCs w:val="28"/>
              </w:rPr>
              <w:t xml:space="preserve">Have </w:t>
            </w:r>
            <w:r w:rsidR="00B62A92">
              <w:rPr>
                <w:rFonts w:ascii="Arial" w:hAnsi="Arial" w:cs="Arial"/>
                <w:sz w:val="28"/>
                <w:szCs w:val="28"/>
              </w:rPr>
              <w:t>you previously met with this applicant? Have you seen other supporting evidence?</w:t>
            </w:r>
          </w:p>
          <w:p w14:paraId="76C09D5B" w14:textId="77777777" w:rsidR="00724EFB" w:rsidRDefault="00724EFB" w:rsidP="00724EFB">
            <w:pPr>
              <w:rPr>
                <w:rFonts w:ascii="Arial" w:hAnsi="Arial" w:cs="Arial"/>
                <w:sz w:val="28"/>
                <w:szCs w:val="28"/>
              </w:rPr>
            </w:pPr>
          </w:p>
          <w:p w14:paraId="56619C13" w14:textId="77777777" w:rsidR="00B62A92" w:rsidRDefault="00B62A92" w:rsidP="00724EFB">
            <w:pPr>
              <w:rPr>
                <w:rFonts w:ascii="Arial" w:hAnsi="Arial" w:cs="Arial"/>
                <w:sz w:val="28"/>
                <w:szCs w:val="28"/>
              </w:rPr>
            </w:pPr>
          </w:p>
          <w:p w14:paraId="79AD7405" w14:textId="77777777" w:rsidR="00267708" w:rsidRPr="00265D93" w:rsidRDefault="00267708" w:rsidP="00724EFB">
            <w:pPr>
              <w:rPr>
                <w:rFonts w:ascii="Arial" w:hAnsi="Arial" w:cs="Arial"/>
                <w:sz w:val="28"/>
                <w:szCs w:val="28"/>
              </w:rPr>
            </w:pPr>
          </w:p>
        </w:tc>
      </w:tr>
    </w:tbl>
    <w:p w14:paraId="19C5AF28" w14:textId="77777777" w:rsidR="00E83B49" w:rsidRPr="00AF7571" w:rsidRDefault="00E83B49" w:rsidP="0032615E">
      <w:pPr>
        <w:rPr>
          <w:rFonts w:ascii="Arial" w:hAnsi="Arial" w:cs="Arial"/>
          <w:sz w:val="28"/>
          <w:szCs w:val="28"/>
        </w:rPr>
      </w:pPr>
    </w:p>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740"/>
        <w:gridCol w:w="2340"/>
      </w:tblGrid>
      <w:tr w:rsidR="00A8444D" w:rsidRPr="00AF7571" w14:paraId="7895F0F6" w14:textId="77777777" w:rsidTr="00D2091A">
        <w:tc>
          <w:tcPr>
            <w:tcW w:w="7740" w:type="dxa"/>
            <w:shd w:val="clear" w:color="auto" w:fill="auto"/>
          </w:tcPr>
          <w:p w14:paraId="4FDD3EA3" w14:textId="77777777" w:rsidR="00A8444D" w:rsidRPr="00AF7571" w:rsidRDefault="00A8444D" w:rsidP="0032615E">
            <w:pPr>
              <w:rPr>
                <w:rFonts w:ascii="Arial" w:hAnsi="Arial" w:cs="Arial"/>
                <w:b/>
                <w:sz w:val="28"/>
                <w:szCs w:val="28"/>
              </w:rPr>
            </w:pPr>
          </w:p>
          <w:p w14:paraId="75B8DA63" w14:textId="77777777" w:rsidR="00A8444D" w:rsidRPr="00AF7571" w:rsidRDefault="00724EFB" w:rsidP="00724EFB">
            <w:pPr>
              <w:rPr>
                <w:rFonts w:ascii="Arial" w:hAnsi="Arial" w:cs="Arial"/>
                <w:b/>
                <w:sz w:val="28"/>
                <w:szCs w:val="28"/>
              </w:rPr>
            </w:pPr>
            <w:r>
              <w:rPr>
                <w:rFonts w:ascii="Arial" w:hAnsi="Arial" w:cs="Arial"/>
                <w:b/>
                <w:sz w:val="28"/>
                <w:szCs w:val="28"/>
              </w:rPr>
              <w:t>Workers s</w:t>
            </w:r>
            <w:r w:rsidR="00465218" w:rsidRPr="00AF7571">
              <w:rPr>
                <w:rFonts w:ascii="Arial" w:hAnsi="Arial" w:cs="Arial"/>
                <w:b/>
                <w:sz w:val="28"/>
                <w:szCs w:val="28"/>
              </w:rPr>
              <w:t>ignature</w:t>
            </w:r>
          </w:p>
        </w:tc>
        <w:tc>
          <w:tcPr>
            <w:tcW w:w="2340" w:type="dxa"/>
            <w:shd w:val="clear" w:color="auto" w:fill="auto"/>
          </w:tcPr>
          <w:p w14:paraId="4F9F0CBD" w14:textId="77777777" w:rsidR="00A8444D" w:rsidRPr="00AF7571" w:rsidRDefault="00A8444D" w:rsidP="0032615E">
            <w:pPr>
              <w:rPr>
                <w:rFonts w:ascii="Arial" w:hAnsi="Arial" w:cs="Arial"/>
                <w:b/>
                <w:sz w:val="28"/>
                <w:szCs w:val="28"/>
              </w:rPr>
            </w:pPr>
          </w:p>
          <w:p w14:paraId="23B88368" w14:textId="77777777" w:rsidR="00A8444D" w:rsidRPr="00AF7571" w:rsidRDefault="00465218" w:rsidP="0032615E">
            <w:pPr>
              <w:rPr>
                <w:rFonts w:ascii="Arial" w:hAnsi="Arial" w:cs="Arial"/>
                <w:b/>
                <w:sz w:val="28"/>
                <w:szCs w:val="28"/>
              </w:rPr>
            </w:pPr>
            <w:r w:rsidRPr="00AF7571">
              <w:rPr>
                <w:rFonts w:ascii="Arial" w:hAnsi="Arial" w:cs="Arial"/>
                <w:b/>
                <w:sz w:val="28"/>
                <w:szCs w:val="28"/>
              </w:rPr>
              <w:t>Date</w:t>
            </w:r>
          </w:p>
        </w:tc>
      </w:tr>
    </w:tbl>
    <w:p w14:paraId="2B4A18CF" w14:textId="77777777" w:rsidR="00150378" w:rsidRPr="00AF7571" w:rsidRDefault="00150378" w:rsidP="0032615E">
      <w:pPr>
        <w:pStyle w:val="BodyText2"/>
        <w:rPr>
          <w:rFonts w:ascii="Arial" w:hAnsi="Arial" w:cs="Arial"/>
          <w:sz w:val="28"/>
          <w:szCs w:val="28"/>
        </w:rPr>
      </w:pPr>
    </w:p>
    <w:p w14:paraId="54A69863" w14:textId="77777777" w:rsidR="002F79DB" w:rsidRPr="002F79DB" w:rsidRDefault="002F79DB" w:rsidP="002F79DB">
      <w:pPr>
        <w:autoSpaceDE w:val="0"/>
        <w:autoSpaceDN w:val="0"/>
        <w:adjustRightInd w:val="0"/>
        <w:spacing w:before="100" w:after="100"/>
        <w:rPr>
          <w:rFonts w:ascii="Arial" w:hAnsi="Arial" w:cs="Arial"/>
        </w:rPr>
      </w:pPr>
      <w:r w:rsidRPr="002F79DB">
        <w:rPr>
          <w:rFonts w:ascii="Arial" w:hAnsi="Arial" w:cs="Arial"/>
          <w:b/>
        </w:rPr>
        <w:t>York Financial Assistance Scheme Privacy Notice</w:t>
      </w:r>
      <w:r w:rsidRPr="002F79DB">
        <w:rPr>
          <w:rFonts w:ascii="Arial" w:hAnsi="Arial" w:cs="Arial"/>
        </w:rPr>
        <w:t xml:space="preserve"> </w:t>
      </w:r>
      <w:r w:rsidRPr="002F79DB">
        <w:rPr>
          <w:rFonts w:ascii="Arial" w:hAnsi="Arial" w:cs="Arial"/>
        </w:rPr>
        <w:br/>
        <w:t>We keep the York Financial assistance Scheme Notice under review. It was last reviewed and updated in 2019.</w:t>
      </w:r>
    </w:p>
    <w:p w14:paraId="1630E9FB" w14:textId="77777777" w:rsidR="002F79DB" w:rsidRPr="002F79DB" w:rsidRDefault="002F79DB" w:rsidP="002F79DB">
      <w:pPr>
        <w:autoSpaceDE w:val="0"/>
        <w:autoSpaceDN w:val="0"/>
        <w:adjustRightInd w:val="0"/>
        <w:spacing w:before="100" w:after="100"/>
        <w:rPr>
          <w:rFonts w:ascii="Arial" w:hAnsi="Arial" w:cs="Arial"/>
        </w:rPr>
      </w:pPr>
      <w:r w:rsidRPr="002F79DB">
        <w:rPr>
          <w:rFonts w:ascii="Arial" w:hAnsi="Arial" w:cs="Arial"/>
        </w:rPr>
        <w:t xml:space="preserve">When we use your personal data, City of York Council (CYC) complies with data protection legislation, and is the registered ‘Data Controller’. Our data protection notification is registered with the </w:t>
      </w:r>
      <w:hyperlink r:id="rId12" w:history="1">
        <w:r w:rsidRPr="002F79DB">
          <w:rPr>
            <w:rFonts w:ascii="Arial" w:hAnsi="Arial" w:cs="Arial"/>
            <w:u w:val="single"/>
          </w:rPr>
          <w:t>Information Commissioner’s Office</w:t>
        </w:r>
      </w:hyperlink>
      <w:r w:rsidRPr="002F79DB">
        <w:rPr>
          <w:rFonts w:ascii="Arial" w:hAnsi="Arial" w:cs="Arial"/>
        </w:rPr>
        <w:t xml:space="preserve"> (ICO) – reference Z5809563.</w:t>
      </w:r>
    </w:p>
    <w:p w14:paraId="6D8CF7C1" w14:textId="77777777" w:rsidR="002F79DB" w:rsidRPr="002F79DB" w:rsidRDefault="002F79DB" w:rsidP="002F79DB">
      <w:pPr>
        <w:autoSpaceDE w:val="0"/>
        <w:autoSpaceDN w:val="0"/>
        <w:adjustRightInd w:val="0"/>
        <w:spacing w:before="100" w:after="100"/>
        <w:rPr>
          <w:rFonts w:ascii="Arial" w:hAnsi="Arial" w:cs="Arial"/>
        </w:rPr>
      </w:pPr>
      <w:r w:rsidRPr="002F79DB">
        <w:rPr>
          <w:rFonts w:ascii="Arial" w:hAnsi="Arial" w:cs="Arial"/>
        </w:rPr>
        <w:t xml:space="preserve">If you have any questions about this Privacy Notice or you want to contact the council’s Data Protection Officer, you can email </w:t>
      </w:r>
      <w:hyperlink r:id="rId13" w:history="1">
        <w:r w:rsidRPr="002F79DB">
          <w:rPr>
            <w:rFonts w:ascii="Arial" w:hAnsi="Arial" w:cs="Arial"/>
            <w:u w:val="single"/>
          </w:rPr>
          <w:t>foi@york.gov.uk</w:t>
        </w:r>
      </w:hyperlink>
      <w:r w:rsidRPr="002F79DB">
        <w:rPr>
          <w:rFonts w:ascii="Arial" w:hAnsi="Arial" w:cs="Arial"/>
        </w:rPr>
        <w:t xml:space="preserve"> or telephone: 01904 554145, or write to</w:t>
      </w:r>
    </w:p>
    <w:p w14:paraId="5409A272" w14:textId="77777777" w:rsidR="002F79DB" w:rsidRPr="002F79DB" w:rsidRDefault="002F79DB" w:rsidP="002F79DB">
      <w:pPr>
        <w:autoSpaceDE w:val="0"/>
        <w:autoSpaceDN w:val="0"/>
        <w:adjustRightInd w:val="0"/>
        <w:spacing w:before="100" w:after="100"/>
        <w:rPr>
          <w:rFonts w:ascii="Arial" w:hAnsi="Arial" w:cs="Arial"/>
        </w:rPr>
      </w:pPr>
      <w:r w:rsidRPr="002F79DB">
        <w:rPr>
          <w:rFonts w:ascii="Arial" w:hAnsi="Arial" w:cs="Arial"/>
          <w:b/>
          <w:bCs/>
        </w:rPr>
        <w:t>Data Protection Officer</w:t>
      </w:r>
      <w:r w:rsidRPr="002F79DB">
        <w:rPr>
          <w:rFonts w:ascii="Arial" w:hAnsi="Arial" w:cs="Arial"/>
        </w:rPr>
        <w:br/>
        <w:t>City of York Council</w:t>
      </w:r>
      <w:r>
        <w:rPr>
          <w:rFonts w:ascii="Arial" w:hAnsi="Arial" w:cs="Arial"/>
        </w:rPr>
        <w:t xml:space="preserve">, </w:t>
      </w:r>
      <w:r w:rsidRPr="002F79DB">
        <w:rPr>
          <w:rFonts w:ascii="Arial" w:hAnsi="Arial" w:cs="Arial"/>
        </w:rPr>
        <w:t>West Offices</w:t>
      </w:r>
      <w:r>
        <w:rPr>
          <w:rFonts w:ascii="Arial" w:hAnsi="Arial" w:cs="Arial"/>
        </w:rPr>
        <w:t xml:space="preserve">, </w:t>
      </w:r>
      <w:r w:rsidRPr="002F79DB">
        <w:rPr>
          <w:rFonts w:ascii="Arial" w:hAnsi="Arial" w:cs="Arial"/>
        </w:rPr>
        <w:t>Station Rise</w:t>
      </w:r>
      <w:r>
        <w:rPr>
          <w:rFonts w:ascii="Arial" w:hAnsi="Arial" w:cs="Arial"/>
        </w:rPr>
        <w:t xml:space="preserve"> </w:t>
      </w:r>
      <w:r w:rsidRPr="002F79DB">
        <w:rPr>
          <w:rFonts w:ascii="Arial" w:hAnsi="Arial" w:cs="Arial"/>
        </w:rPr>
        <w:t>York</w:t>
      </w:r>
      <w:r>
        <w:rPr>
          <w:rFonts w:ascii="Arial" w:hAnsi="Arial" w:cs="Arial"/>
        </w:rPr>
        <w:t xml:space="preserve"> </w:t>
      </w:r>
      <w:r w:rsidRPr="002F79DB">
        <w:rPr>
          <w:rFonts w:ascii="Arial" w:hAnsi="Arial" w:cs="Arial"/>
        </w:rPr>
        <w:t>YO1 6GA</w:t>
      </w:r>
    </w:p>
    <w:p w14:paraId="10A9C8A8" w14:textId="77777777" w:rsidR="002F79DB" w:rsidRPr="002F79DB" w:rsidRDefault="002F79DB" w:rsidP="002F79DB">
      <w:pPr>
        <w:autoSpaceDE w:val="0"/>
        <w:autoSpaceDN w:val="0"/>
        <w:adjustRightInd w:val="0"/>
        <w:spacing w:before="100" w:after="100"/>
        <w:rPr>
          <w:rFonts w:ascii="Arial" w:hAnsi="Arial" w:cs="Arial"/>
        </w:rPr>
      </w:pPr>
      <w:r w:rsidRPr="002F79DB">
        <w:rPr>
          <w:rFonts w:ascii="Arial" w:hAnsi="Arial" w:cs="Arial"/>
        </w:rPr>
        <w:lastRenderedPageBreak/>
        <w:t xml:space="preserve">View the </w:t>
      </w:r>
      <w:hyperlink r:id="rId14" w:history="1">
        <w:r w:rsidRPr="002F79DB">
          <w:rPr>
            <w:rFonts w:ascii="Arial" w:hAnsi="Arial" w:cs="Arial"/>
            <w:u w:val="single"/>
          </w:rPr>
          <w:t>Privacy and transparency</w:t>
        </w:r>
      </w:hyperlink>
      <w:r w:rsidRPr="002F79DB">
        <w:rPr>
          <w:rFonts w:ascii="Arial" w:hAnsi="Arial" w:cs="Arial"/>
        </w:rPr>
        <w:t xml:space="preserve"> information for all of CYC.</w:t>
      </w:r>
    </w:p>
    <w:p w14:paraId="5C839551" w14:textId="77777777" w:rsidR="002F79DB" w:rsidRDefault="002F79DB" w:rsidP="0032615E">
      <w:pPr>
        <w:pStyle w:val="BodyText2"/>
        <w:jc w:val="center"/>
        <w:rPr>
          <w:rFonts w:ascii="Arial" w:hAnsi="Arial" w:cs="Arial"/>
          <w:sz w:val="28"/>
          <w:szCs w:val="28"/>
        </w:rPr>
      </w:pPr>
    </w:p>
    <w:p w14:paraId="3F043EC9" w14:textId="77777777" w:rsidR="00E77667" w:rsidRPr="00E77667" w:rsidRDefault="00E77667" w:rsidP="00E77667">
      <w:pPr>
        <w:pStyle w:val="Heading1"/>
      </w:pPr>
      <w:r w:rsidRPr="00E77667">
        <w:t xml:space="preserve">Advice and support </w:t>
      </w:r>
    </w:p>
    <w:p w14:paraId="20E97040" w14:textId="77777777" w:rsidR="00E77667" w:rsidRDefault="00E77667">
      <w:pPr>
        <w:rPr>
          <w:rFonts w:ascii="Arial" w:hAnsi="Arial" w:cs="Arial"/>
          <w:b/>
          <w:bCs/>
          <w:sz w:val="28"/>
          <w:szCs w:val="28"/>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84"/>
        <w:gridCol w:w="2551"/>
        <w:gridCol w:w="4678"/>
      </w:tblGrid>
      <w:tr w:rsidR="00E77667" w:rsidRPr="00443C60" w14:paraId="4DFB575B" w14:textId="77777777" w:rsidTr="00443C60">
        <w:trPr>
          <w:trHeight w:val="584"/>
        </w:trPr>
        <w:tc>
          <w:tcPr>
            <w:tcW w:w="2684" w:type="dxa"/>
            <w:shd w:val="clear" w:color="auto" w:fill="auto"/>
            <w:tcMar>
              <w:top w:w="72" w:type="dxa"/>
              <w:left w:w="144" w:type="dxa"/>
              <w:bottom w:w="72" w:type="dxa"/>
              <w:right w:w="144" w:type="dxa"/>
            </w:tcMar>
            <w:hideMark/>
          </w:tcPr>
          <w:p w14:paraId="368408D0" w14:textId="77777777" w:rsidR="00E77667" w:rsidRPr="00443C60" w:rsidRDefault="00E77667" w:rsidP="00E77667">
            <w:pPr>
              <w:pStyle w:val="BodyText2"/>
              <w:jc w:val="center"/>
              <w:rPr>
                <w:rFonts w:ascii="Arial" w:hAnsi="Arial" w:cs="Arial"/>
                <w:sz w:val="24"/>
              </w:rPr>
            </w:pPr>
            <w:r w:rsidRPr="00443C60">
              <w:rPr>
                <w:rFonts w:ascii="Arial" w:hAnsi="Arial" w:cs="Arial"/>
                <w:sz w:val="24"/>
              </w:rPr>
              <w:t>Agency</w:t>
            </w:r>
          </w:p>
        </w:tc>
        <w:tc>
          <w:tcPr>
            <w:tcW w:w="2551" w:type="dxa"/>
            <w:shd w:val="clear" w:color="auto" w:fill="auto"/>
            <w:tcMar>
              <w:top w:w="72" w:type="dxa"/>
              <w:left w:w="144" w:type="dxa"/>
              <w:bottom w:w="72" w:type="dxa"/>
              <w:right w:w="144" w:type="dxa"/>
            </w:tcMar>
            <w:hideMark/>
          </w:tcPr>
          <w:p w14:paraId="0252EAEF" w14:textId="77777777" w:rsidR="00E77667" w:rsidRPr="00443C60" w:rsidRDefault="00E77667" w:rsidP="00E77667">
            <w:pPr>
              <w:pStyle w:val="BodyText2"/>
              <w:jc w:val="center"/>
              <w:rPr>
                <w:rFonts w:ascii="Arial" w:hAnsi="Arial" w:cs="Arial"/>
                <w:sz w:val="24"/>
              </w:rPr>
            </w:pPr>
            <w:r w:rsidRPr="00443C60">
              <w:rPr>
                <w:rFonts w:ascii="Arial" w:hAnsi="Arial" w:cs="Arial"/>
                <w:sz w:val="24"/>
              </w:rPr>
              <w:t>Telephone no.</w:t>
            </w:r>
          </w:p>
        </w:tc>
        <w:tc>
          <w:tcPr>
            <w:tcW w:w="4678" w:type="dxa"/>
            <w:shd w:val="clear" w:color="auto" w:fill="auto"/>
            <w:tcMar>
              <w:top w:w="72" w:type="dxa"/>
              <w:left w:w="144" w:type="dxa"/>
              <w:bottom w:w="72" w:type="dxa"/>
              <w:right w:w="144" w:type="dxa"/>
            </w:tcMar>
            <w:hideMark/>
          </w:tcPr>
          <w:p w14:paraId="420B7E5C" w14:textId="77777777" w:rsidR="00E77667" w:rsidRPr="00443C60" w:rsidRDefault="00E77667" w:rsidP="00E77667">
            <w:pPr>
              <w:pStyle w:val="BodyText2"/>
              <w:jc w:val="center"/>
              <w:rPr>
                <w:rFonts w:ascii="Arial" w:hAnsi="Arial" w:cs="Arial"/>
                <w:sz w:val="24"/>
              </w:rPr>
            </w:pPr>
            <w:r w:rsidRPr="00443C60">
              <w:rPr>
                <w:rFonts w:ascii="Arial" w:hAnsi="Arial" w:cs="Arial"/>
                <w:sz w:val="24"/>
              </w:rPr>
              <w:t>Website</w:t>
            </w:r>
          </w:p>
        </w:tc>
      </w:tr>
      <w:tr w:rsidR="00E77667" w:rsidRPr="00E77667" w14:paraId="482A5075" w14:textId="77777777" w:rsidTr="00443C60">
        <w:trPr>
          <w:trHeight w:val="584"/>
        </w:trPr>
        <w:tc>
          <w:tcPr>
            <w:tcW w:w="2684" w:type="dxa"/>
            <w:shd w:val="clear" w:color="auto" w:fill="auto"/>
            <w:tcMar>
              <w:top w:w="72" w:type="dxa"/>
              <w:left w:w="144" w:type="dxa"/>
              <w:bottom w:w="72" w:type="dxa"/>
              <w:right w:w="144" w:type="dxa"/>
            </w:tcMar>
            <w:hideMark/>
          </w:tcPr>
          <w:p w14:paraId="3E5316ED"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Local Area Coordinators</w:t>
            </w:r>
          </w:p>
        </w:tc>
        <w:tc>
          <w:tcPr>
            <w:tcW w:w="2551" w:type="dxa"/>
            <w:shd w:val="clear" w:color="auto" w:fill="auto"/>
            <w:tcMar>
              <w:top w:w="72" w:type="dxa"/>
              <w:left w:w="144" w:type="dxa"/>
              <w:bottom w:w="72" w:type="dxa"/>
              <w:right w:w="144" w:type="dxa"/>
            </w:tcMar>
            <w:hideMark/>
          </w:tcPr>
          <w:p w14:paraId="14A345E9"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Individual numbers online</w:t>
            </w:r>
          </w:p>
        </w:tc>
        <w:tc>
          <w:tcPr>
            <w:tcW w:w="4678" w:type="dxa"/>
            <w:shd w:val="clear" w:color="auto" w:fill="auto"/>
            <w:tcMar>
              <w:top w:w="72" w:type="dxa"/>
              <w:left w:w="144" w:type="dxa"/>
              <w:bottom w:w="72" w:type="dxa"/>
              <w:right w:w="144" w:type="dxa"/>
            </w:tcMar>
            <w:hideMark/>
          </w:tcPr>
          <w:p w14:paraId="56BDBDE1" w14:textId="77777777" w:rsidR="00E77667" w:rsidRPr="00E77667" w:rsidRDefault="00A4453C" w:rsidP="00E77667">
            <w:pPr>
              <w:pStyle w:val="BodyText2"/>
              <w:jc w:val="center"/>
              <w:rPr>
                <w:rFonts w:ascii="Arial" w:hAnsi="Arial" w:cs="Arial"/>
                <w:b w:val="0"/>
                <w:sz w:val="24"/>
              </w:rPr>
            </w:pPr>
            <w:hyperlink r:id="rId15" w:history="1">
              <w:r w:rsidR="00E77667" w:rsidRPr="00E77667">
                <w:rPr>
                  <w:rStyle w:val="Hyperlink"/>
                  <w:rFonts w:ascii="Arial" w:hAnsi="Arial" w:cs="Arial"/>
                  <w:b w:val="0"/>
                  <w:sz w:val="24"/>
                </w:rPr>
                <w:t>www.york.gov.uk/LocalAreaCoordination</w:t>
              </w:r>
            </w:hyperlink>
          </w:p>
        </w:tc>
      </w:tr>
      <w:tr w:rsidR="00E77667" w:rsidRPr="00E77667" w14:paraId="14555547" w14:textId="77777777" w:rsidTr="00443C60">
        <w:trPr>
          <w:trHeight w:val="584"/>
        </w:trPr>
        <w:tc>
          <w:tcPr>
            <w:tcW w:w="2684" w:type="dxa"/>
            <w:shd w:val="clear" w:color="auto" w:fill="auto"/>
            <w:tcMar>
              <w:top w:w="72" w:type="dxa"/>
              <w:left w:w="144" w:type="dxa"/>
              <w:bottom w:w="72" w:type="dxa"/>
              <w:right w:w="144" w:type="dxa"/>
            </w:tcMar>
            <w:hideMark/>
          </w:tcPr>
          <w:p w14:paraId="1A5D6BAD"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Citizen’s Advice</w:t>
            </w:r>
          </w:p>
        </w:tc>
        <w:tc>
          <w:tcPr>
            <w:tcW w:w="2551" w:type="dxa"/>
            <w:shd w:val="clear" w:color="auto" w:fill="auto"/>
            <w:tcMar>
              <w:top w:w="72" w:type="dxa"/>
              <w:left w:w="144" w:type="dxa"/>
              <w:bottom w:w="72" w:type="dxa"/>
              <w:right w:w="144" w:type="dxa"/>
            </w:tcMar>
            <w:hideMark/>
          </w:tcPr>
          <w:p w14:paraId="0CF89727"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03444 111 444</w:t>
            </w:r>
          </w:p>
        </w:tc>
        <w:tc>
          <w:tcPr>
            <w:tcW w:w="4678" w:type="dxa"/>
            <w:shd w:val="clear" w:color="auto" w:fill="auto"/>
            <w:tcMar>
              <w:top w:w="72" w:type="dxa"/>
              <w:left w:w="144" w:type="dxa"/>
              <w:bottom w:w="72" w:type="dxa"/>
              <w:right w:w="144" w:type="dxa"/>
            </w:tcMar>
            <w:hideMark/>
          </w:tcPr>
          <w:p w14:paraId="37CB7BB3" w14:textId="77777777" w:rsidR="00E77667" w:rsidRPr="00E77667" w:rsidRDefault="00A4453C" w:rsidP="00E77667">
            <w:pPr>
              <w:pStyle w:val="BodyText2"/>
              <w:jc w:val="center"/>
              <w:rPr>
                <w:rFonts w:ascii="Arial" w:hAnsi="Arial" w:cs="Arial"/>
                <w:b w:val="0"/>
                <w:sz w:val="24"/>
              </w:rPr>
            </w:pPr>
            <w:hyperlink r:id="rId16" w:history="1">
              <w:r w:rsidR="00E77667" w:rsidRPr="00E77667">
                <w:rPr>
                  <w:rStyle w:val="Hyperlink"/>
                  <w:rFonts w:ascii="Arial" w:hAnsi="Arial" w:cs="Arial"/>
                  <w:b w:val="0"/>
                  <w:sz w:val="24"/>
                </w:rPr>
                <w:t>www.citizensadviceyork.org.uk</w:t>
              </w:r>
            </w:hyperlink>
          </w:p>
        </w:tc>
      </w:tr>
      <w:tr w:rsidR="00E77667" w:rsidRPr="00E77667" w14:paraId="05709879" w14:textId="77777777" w:rsidTr="00443C60">
        <w:trPr>
          <w:trHeight w:val="584"/>
        </w:trPr>
        <w:tc>
          <w:tcPr>
            <w:tcW w:w="2684" w:type="dxa"/>
            <w:shd w:val="clear" w:color="auto" w:fill="auto"/>
            <w:tcMar>
              <w:top w:w="72" w:type="dxa"/>
              <w:left w:w="144" w:type="dxa"/>
              <w:bottom w:w="72" w:type="dxa"/>
              <w:right w:w="144" w:type="dxa"/>
            </w:tcMar>
            <w:hideMark/>
          </w:tcPr>
          <w:p w14:paraId="28B530B4"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 xml:space="preserve">UC Help to Claim </w:t>
            </w:r>
          </w:p>
        </w:tc>
        <w:tc>
          <w:tcPr>
            <w:tcW w:w="2551" w:type="dxa"/>
            <w:shd w:val="clear" w:color="auto" w:fill="auto"/>
            <w:tcMar>
              <w:top w:w="72" w:type="dxa"/>
              <w:left w:w="144" w:type="dxa"/>
              <w:bottom w:w="72" w:type="dxa"/>
              <w:right w:w="144" w:type="dxa"/>
            </w:tcMar>
            <w:hideMark/>
          </w:tcPr>
          <w:p w14:paraId="4A1A2DCD"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 xml:space="preserve">0800 144 8444 </w:t>
            </w:r>
          </w:p>
        </w:tc>
        <w:tc>
          <w:tcPr>
            <w:tcW w:w="4678" w:type="dxa"/>
            <w:shd w:val="clear" w:color="auto" w:fill="auto"/>
            <w:tcMar>
              <w:top w:w="72" w:type="dxa"/>
              <w:left w:w="144" w:type="dxa"/>
              <w:bottom w:w="72" w:type="dxa"/>
              <w:right w:w="144" w:type="dxa"/>
            </w:tcMar>
            <w:hideMark/>
          </w:tcPr>
          <w:p w14:paraId="695BE517" w14:textId="77777777" w:rsidR="00E77667" w:rsidRPr="00E77667" w:rsidRDefault="00A4453C" w:rsidP="00E77667">
            <w:pPr>
              <w:pStyle w:val="BodyText2"/>
              <w:jc w:val="center"/>
              <w:rPr>
                <w:rFonts w:ascii="Arial" w:hAnsi="Arial" w:cs="Arial"/>
                <w:b w:val="0"/>
                <w:sz w:val="24"/>
              </w:rPr>
            </w:pPr>
            <w:hyperlink r:id="rId17" w:history="1">
              <w:r w:rsidR="00E77667" w:rsidRPr="00E77667">
                <w:rPr>
                  <w:rStyle w:val="Hyperlink"/>
                  <w:rFonts w:ascii="Arial" w:hAnsi="Arial" w:cs="Arial"/>
                  <w:b w:val="0"/>
                  <w:sz w:val="24"/>
                </w:rPr>
                <w:t>www.citizensadviceyork.org.uk</w:t>
              </w:r>
            </w:hyperlink>
          </w:p>
        </w:tc>
      </w:tr>
      <w:tr w:rsidR="00E77667" w:rsidRPr="00E77667" w14:paraId="2F7BDCD5" w14:textId="77777777" w:rsidTr="00443C60">
        <w:trPr>
          <w:trHeight w:val="584"/>
        </w:trPr>
        <w:tc>
          <w:tcPr>
            <w:tcW w:w="2684" w:type="dxa"/>
            <w:shd w:val="clear" w:color="auto" w:fill="auto"/>
            <w:tcMar>
              <w:top w:w="72" w:type="dxa"/>
              <w:left w:w="144" w:type="dxa"/>
              <w:bottom w:w="72" w:type="dxa"/>
              <w:right w:w="144" w:type="dxa"/>
            </w:tcMar>
            <w:hideMark/>
          </w:tcPr>
          <w:p w14:paraId="4B9609C3" w14:textId="77777777" w:rsidR="00E77667" w:rsidRPr="00E77667" w:rsidRDefault="00E77667" w:rsidP="00E77667">
            <w:pPr>
              <w:pStyle w:val="BodyText2"/>
              <w:jc w:val="center"/>
              <w:rPr>
                <w:rFonts w:ascii="Arial" w:hAnsi="Arial" w:cs="Arial"/>
                <w:b w:val="0"/>
                <w:sz w:val="24"/>
              </w:rPr>
            </w:pPr>
            <w:proofErr w:type="spellStart"/>
            <w:r w:rsidRPr="00E77667">
              <w:rPr>
                <w:rFonts w:ascii="Arial" w:hAnsi="Arial" w:cs="Arial"/>
                <w:b w:val="0"/>
                <w:sz w:val="24"/>
              </w:rPr>
              <w:t>Peasholme</w:t>
            </w:r>
            <w:proofErr w:type="spellEnd"/>
            <w:r w:rsidRPr="00E77667">
              <w:rPr>
                <w:rFonts w:ascii="Arial" w:hAnsi="Arial" w:cs="Arial"/>
                <w:b w:val="0"/>
                <w:sz w:val="24"/>
              </w:rPr>
              <w:t xml:space="preserve"> Charity – homeless prevention </w:t>
            </w:r>
          </w:p>
        </w:tc>
        <w:tc>
          <w:tcPr>
            <w:tcW w:w="2551" w:type="dxa"/>
            <w:shd w:val="clear" w:color="auto" w:fill="auto"/>
            <w:tcMar>
              <w:top w:w="72" w:type="dxa"/>
              <w:left w:w="144" w:type="dxa"/>
              <w:bottom w:w="72" w:type="dxa"/>
              <w:right w:w="144" w:type="dxa"/>
            </w:tcMar>
            <w:hideMark/>
          </w:tcPr>
          <w:p w14:paraId="56015355"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01904 466866</w:t>
            </w:r>
          </w:p>
        </w:tc>
        <w:tc>
          <w:tcPr>
            <w:tcW w:w="4678" w:type="dxa"/>
            <w:shd w:val="clear" w:color="auto" w:fill="auto"/>
            <w:tcMar>
              <w:top w:w="72" w:type="dxa"/>
              <w:left w:w="144" w:type="dxa"/>
              <w:bottom w:w="72" w:type="dxa"/>
              <w:right w:w="144" w:type="dxa"/>
            </w:tcMar>
            <w:hideMark/>
          </w:tcPr>
          <w:p w14:paraId="0BE6C763" w14:textId="77777777" w:rsidR="00E77667" w:rsidRPr="00E77667" w:rsidRDefault="00A4453C" w:rsidP="00E77667">
            <w:pPr>
              <w:pStyle w:val="BodyText2"/>
              <w:jc w:val="center"/>
              <w:rPr>
                <w:rFonts w:ascii="Arial" w:hAnsi="Arial" w:cs="Arial"/>
                <w:b w:val="0"/>
                <w:sz w:val="24"/>
              </w:rPr>
            </w:pPr>
            <w:hyperlink r:id="rId18" w:history="1">
              <w:r w:rsidR="00E77667" w:rsidRPr="00E77667">
                <w:rPr>
                  <w:rStyle w:val="Hyperlink"/>
                  <w:rFonts w:ascii="Arial" w:hAnsi="Arial" w:cs="Arial"/>
                  <w:b w:val="0"/>
                  <w:sz w:val="24"/>
                </w:rPr>
                <w:t>www.peasholmecharity.org.uk</w:t>
              </w:r>
            </w:hyperlink>
          </w:p>
        </w:tc>
      </w:tr>
      <w:tr w:rsidR="00E77667" w:rsidRPr="00E77667" w14:paraId="7BE46F47" w14:textId="77777777" w:rsidTr="00443C60">
        <w:trPr>
          <w:trHeight w:val="584"/>
        </w:trPr>
        <w:tc>
          <w:tcPr>
            <w:tcW w:w="2684" w:type="dxa"/>
            <w:shd w:val="clear" w:color="auto" w:fill="auto"/>
            <w:tcMar>
              <w:top w:w="72" w:type="dxa"/>
              <w:left w:w="144" w:type="dxa"/>
              <w:bottom w:w="72" w:type="dxa"/>
              <w:right w:w="144" w:type="dxa"/>
            </w:tcMar>
            <w:hideMark/>
          </w:tcPr>
          <w:p w14:paraId="3DD3B63D"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CAP – Debt advice</w:t>
            </w:r>
          </w:p>
        </w:tc>
        <w:tc>
          <w:tcPr>
            <w:tcW w:w="2551" w:type="dxa"/>
            <w:shd w:val="clear" w:color="auto" w:fill="auto"/>
            <w:tcMar>
              <w:top w:w="72" w:type="dxa"/>
              <w:left w:w="144" w:type="dxa"/>
              <w:bottom w:w="72" w:type="dxa"/>
              <w:right w:w="144" w:type="dxa"/>
            </w:tcMar>
            <w:hideMark/>
          </w:tcPr>
          <w:p w14:paraId="7E031A59"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0800 328 0006</w:t>
            </w:r>
          </w:p>
        </w:tc>
        <w:tc>
          <w:tcPr>
            <w:tcW w:w="4678" w:type="dxa"/>
            <w:shd w:val="clear" w:color="auto" w:fill="auto"/>
            <w:tcMar>
              <w:top w:w="72" w:type="dxa"/>
              <w:left w:w="144" w:type="dxa"/>
              <w:bottom w:w="72" w:type="dxa"/>
              <w:right w:w="144" w:type="dxa"/>
            </w:tcMar>
            <w:hideMark/>
          </w:tcPr>
          <w:p w14:paraId="5816C084" w14:textId="77777777" w:rsidR="00E77667" w:rsidRPr="00E77667" w:rsidRDefault="00A4453C" w:rsidP="00E77667">
            <w:pPr>
              <w:pStyle w:val="BodyText2"/>
              <w:jc w:val="center"/>
              <w:rPr>
                <w:rFonts w:ascii="Arial" w:hAnsi="Arial" w:cs="Arial"/>
                <w:b w:val="0"/>
                <w:sz w:val="24"/>
              </w:rPr>
            </w:pPr>
            <w:hyperlink r:id="rId19" w:history="1">
              <w:r w:rsidR="00E77667" w:rsidRPr="00E77667">
                <w:rPr>
                  <w:rStyle w:val="Hyperlink"/>
                  <w:rFonts w:ascii="Arial" w:hAnsi="Arial" w:cs="Arial"/>
                  <w:b w:val="0"/>
                  <w:sz w:val="24"/>
                </w:rPr>
                <w:t>www.capuk.org/i-want-help</w:t>
              </w:r>
            </w:hyperlink>
          </w:p>
        </w:tc>
      </w:tr>
      <w:tr w:rsidR="00E77667" w:rsidRPr="00E77667" w14:paraId="55A514A1" w14:textId="77777777" w:rsidTr="00443C60">
        <w:trPr>
          <w:trHeight w:val="584"/>
        </w:trPr>
        <w:tc>
          <w:tcPr>
            <w:tcW w:w="2684" w:type="dxa"/>
            <w:shd w:val="clear" w:color="auto" w:fill="auto"/>
            <w:tcMar>
              <w:top w:w="72" w:type="dxa"/>
              <w:left w:w="144" w:type="dxa"/>
              <w:bottom w:w="72" w:type="dxa"/>
              <w:right w:w="144" w:type="dxa"/>
            </w:tcMar>
            <w:hideMark/>
          </w:tcPr>
          <w:p w14:paraId="058DE325"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Age UK York</w:t>
            </w:r>
          </w:p>
        </w:tc>
        <w:tc>
          <w:tcPr>
            <w:tcW w:w="2551" w:type="dxa"/>
            <w:shd w:val="clear" w:color="auto" w:fill="auto"/>
            <w:tcMar>
              <w:top w:w="72" w:type="dxa"/>
              <w:left w:w="144" w:type="dxa"/>
              <w:bottom w:w="72" w:type="dxa"/>
              <w:right w:w="144" w:type="dxa"/>
            </w:tcMar>
            <w:hideMark/>
          </w:tcPr>
          <w:p w14:paraId="2F4FA8BB"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01904 634061</w:t>
            </w:r>
          </w:p>
        </w:tc>
        <w:tc>
          <w:tcPr>
            <w:tcW w:w="4678" w:type="dxa"/>
            <w:shd w:val="clear" w:color="auto" w:fill="auto"/>
            <w:tcMar>
              <w:top w:w="72" w:type="dxa"/>
              <w:left w:w="144" w:type="dxa"/>
              <w:bottom w:w="72" w:type="dxa"/>
              <w:right w:w="144" w:type="dxa"/>
            </w:tcMar>
            <w:hideMark/>
          </w:tcPr>
          <w:p w14:paraId="1E08E0CF" w14:textId="77777777" w:rsidR="00E77667" w:rsidRPr="00E77667" w:rsidRDefault="00A4453C" w:rsidP="00E77667">
            <w:pPr>
              <w:pStyle w:val="BodyText2"/>
              <w:jc w:val="center"/>
              <w:rPr>
                <w:rFonts w:ascii="Arial" w:hAnsi="Arial" w:cs="Arial"/>
                <w:b w:val="0"/>
                <w:sz w:val="24"/>
              </w:rPr>
            </w:pPr>
            <w:hyperlink r:id="rId20" w:history="1">
              <w:r w:rsidR="00E77667" w:rsidRPr="00E77667">
                <w:rPr>
                  <w:rStyle w:val="Hyperlink"/>
                  <w:rFonts w:ascii="Arial" w:hAnsi="Arial" w:cs="Arial"/>
                  <w:b w:val="0"/>
                  <w:sz w:val="24"/>
                </w:rPr>
                <w:t>www.ageuk.org.uk/York/</w:t>
              </w:r>
            </w:hyperlink>
          </w:p>
        </w:tc>
      </w:tr>
      <w:tr w:rsidR="00E77667" w:rsidRPr="00E77667" w14:paraId="373DA129" w14:textId="77777777" w:rsidTr="00443C60">
        <w:trPr>
          <w:trHeight w:val="584"/>
        </w:trPr>
        <w:tc>
          <w:tcPr>
            <w:tcW w:w="2684" w:type="dxa"/>
            <w:shd w:val="clear" w:color="auto" w:fill="auto"/>
            <w:tcMar>
              <w:top w:w="72" w:type="dxa"/>
              <w:left w:w="144" w:type="dxa"/>
              <w:bottom w:w="72" w:type="dxa"/>
              <w:right w:w="144" w:type="dxa"/>
            </w:tcMar>
            <w:hideMark/>
          </w:tcPr>
          <w:p w14:paraId="39153D81"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Older Citizens Advocacy – age 50 plus</w:t>
            </w:r>
          </w:p>
        </w:tc>
        <w:tc>
          <w:tcPr>
            <w:tcW w:w="2551" w:type="dxa"/>
            <w:shd w:val="clear" w:color="auto" w:fill="auto"/>
            <w:tcMar>
              <w:top w:w="72" w:type="dxa"/>
              <w:left w:w="144" w:type="dxa"/>
              <w:bottom w:w="72" w:type="dxa"/>
              <w:right w:w="144" w:type="dxa"/>
            </w:tcMar>
            <w:hideMark/>
          </w:tcPr>
          <w:p w14:paraId="7EE54F9B"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01904 676200</w:t>
            </w:r>
          </w:p>
        </w:tc>
        <w:tc>
          <w:tcPr>
            <w:tcW w:w="4678" w:type="dxa"/>
            <w:shd w:val="clear" w:color="auto" w:fill="auto"/>
            <w:tcMar>
              <w:top w:w="72" w:type="dxa"/>
              <w:left w:w="144" w:type="dxa"/>
              <w:bottom w:w="72" w:type="dxa"/>
              <w:right w:w="144" w:type="dxa"/>
            </w:tcMar>
            <w:hideMark/>
          </w:tcPr>
          <w:p w14:paraId="3E2BF408" w14:textId="77777777" w:rsidR="00E77667" w:rsidRPr="00E77667" w:rsidRDefault="00A4453C" w:rsidP="00E77667">
            <w:pPr>
              <w:pStyle w:val="BodyText2"/>
              <w:jc w:val="center"/>
              <w:rPr>
                <w:rFonts w:ascii="Arial" w:hAnsi="Arial" w:cs="Arial"/>
                <w:b w:val="0"/>
                <w:sz w:val="24"/>
              </w:rPr>
            </w:pPr>
            <w:hyperlink r:id="rId21" w:history="1">
              <w:r w:rsidR="00E77667" w:rsidRPr="00E77667">
                <w:rPr>
                  <w:rStyle w:val="Hyperlink"/>
                  <w:rFonts w:ascii="Arial" w:hAnsi="Arial" w:cs="Arial"/>
                  <w:b w:val="0"/>
                  <w:sz w:val="24"/>
                </w:rPr>
                <w:t>www.oldercitizensadvocacy.org.uk</w:t>
              </w:r>
            </w:hyperlink>
          </w:p>
        </w:tc>
      </w:tr>
      <w:tr w:rsidR="00E77667" w:rsidRPr="00E77667" w14:paraId="087F76E2" w14:textId="77777777" w:rsidTr="00443C60">
        <w:trPr>
          <w:trHeight w:val="584"/>
        </w:trPr>
        <w:tc>
          <w:tcPr>
            <w:tcW w:w="2684" w:type="dxa"/>
            <w:shd w:val="clear" w:color="auto" w:fill="auto"/>
            <w:tcMar>
              <w:top w:w="72" w:type="dxa"/>
              <w:left w:w="144" w:type="dxa"/>
              <w:bottom w:w="72" w:type="dxa"/>
              <w:right w:w="144" w:type="dxa"/>
            </w:tcMar>
            <w:hideMark/>
          </w:tcPr>
          <w:p w14:paraId="525C7BF5"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York Carers  Centre</w:t>
            </w:r>
          </w:p>
        </w:tc>
        <w:tc>
          <w:tcPr>
            <w:tcW w:w="2551" w:type="dxa"/>
            <w:shd w:val="clear" w:color="auto" w:fill="auto"/>
            <w:tcMar>
              <w:top w:w="72" w:type="dxa"/>
              <w:left w:w="144" w:type="dxa"/>
              <w:bottom w:w="72" w:type="dxa"/>
              <w:right w:w="144" w:type="dxa"/>
            </w:tcMar>
            <w:hideMark/>
          </w:tcPr>
          <w:p w14:paraId="410C4C95"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01904 715490</w:t>
            </w:r>
          </w:p>
        </w:tc>
        <w:tc>
          <w:tcPr>
            <w:tcW w:w="4678" w:type="dxa"/>
            <w:shd w:val="clear" w:color="auto" w:fill="auto"/>
            <w:tcMar>
              <w:top w:w="72" w:type="dxa"/>
              <w:left w:w="144" w:type="dxa"/>
              <w:bottom w:w="72" w:type="dxa"/>
              <w:right w:w="144" w:type="dxa"/>
            </w:tcMar>
            <w:hideMark/>
          </w:tcPr>
          <w:p w14:paraId="0FE2BD29" w14:textId="77777777" w:rsidR="00E77667" w:rsidRPr="00E77667" w:rsidRDefault="00A4453C" w:rsidP="00E77667">
            <w:pPr>
              <w:pStyle w:val="BodyText2"/>
              <w:jc w:val="center"/>
              <w:rPr>
                <w:rFonts w:ascii="Arial" w:hAnsi="Arial" w:cs="Arial"/>
                <w:b w:val="0"/>
                <w:sz w:val="24"/>
              </w:rPr>
            </w:pPr>
            <w:hyperlink r:id="rId22" w:history="1">
              <w:r w:rsidR="00E77667" w:rsidRPr="00E77667">
                <w:rPr>
                  <w:rStyle w:val="Hyperlink"/>
                  <w:rFonts w:ascii="Arial" w:hAnsi="Arial" w:cs="Arial"/>
                  <w:b w:val="0"/>
                  <w:sz w:val="24"/>
                </w:rPr>
                <w:t>www.yorkcarerscentre.co.uk</w:t>
              </w:r>
            </w:hyperlink>
          </w:p>
        </w:tc>
      </w:tr>
      <w:tr w:rsidR="00E77667" w:rsidRPr="00E77667" w14:paraId="00E45E9A" w14:textId="77777777" w:rsidTr="00443C60">
        <w:trPr>
          <w:trHeight w:val="584"/>
        </w:trPr>
        <w:tc>
          <w:tcPr>
            <w:tcW w:w="2684" w:type="dxa"/>
            <w:shd w:val="clear" w:color="auto" w:fill="auto"/>
            <w:tcMar>
              <w:top w:w="72" w:type="dxa"/>
              <w:left w:w="144" w:type="dxa"/>
              <w:bottom w:w="72" w:type="dxa"/>
              <w:right w:w="144" w:type="dxa"/>
            </w:tcMar>
            <w:hideMark/>
          </w:tcPr>
          <w:p w14:paraId="1D007D4B"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CYC Benefits Advisers</w:t>
            </w:r>
          </w:p>
        </w:tc>
        <w:tc>
          <w:tcPr>
            <w:tcW w:w="2551" w:type="dxa"/>
            <w:shd w:val="clear" w:color="auto" w:fill="auto"/>
            <w:tcMar>
              <w:top w:w="72" w:type="dxa"/>
              <w:left w:w="144" w:type="dxa"/>
              <w:bottom w:w="72" w:type="dxa"/>
              <w:right w:w="144" w:type="dxa"/>
            </w:tcMar>
            <w:hideMark/>
          </w:tcPr>
          <w:p w14:paraId="36D35AC6" w14:textId="77777777" w:rsidR="00E77667" w:rsidRPr="00E77667" w:rsidRDefault="00E77667" w:rsidP="00E77667">
            <w:pPr>
              <w:pStyle w:val="BodyText2"/>
              <w:jc w:val="center"/>
              <w:rPr>
                <w:rFonts w:ascii="Arial" w:hAnsi="Arial" w:cs="Arial"/>
                <w:b w:val="0"/>
                <w:sz w:val="24"/>
              </w:rPr>
            </w:pPr>
            <w:r w:rsidRPr="00E77667">
              <w:rPr>
                <w:rFonts w:ascii="Arial" w:hAnsi="Arial" w:cs="Arial"/>
                <w:b w:val="0"/>
                <w:sz w:val="24"/>
              </w:rPr>
              <w:t>01905 552044</w:t>
            </w:r>
          </w:p>
        </w:tc>
        <w:tc>
          <w:tcPr>
            <w:tcW w:w="4678" w:type="dxa"/>
            <w:shd w:val="clear" w:color="auto" w:fill="auto"/>
            <w:tcMar>
              <w:top w:w="72" w:type="dxa"/>
              <w:left w:w="144" w:type="dxa"/>
              <w:bottom w:w="72" w:type="dxa"/>
              <w:right w:w="144" w:type="dxa"/>
            </w:tcMar>
            <w:hideMark/>
          </w:tcPr>
          <w:p w14:paraId="654E1E11" w14:textId="77777777" w:rsidR="00E77667" w:rsidRPr="00E77667" w:rsidRDefault="00E77667" w:rsidP="00E77667">
            <w:pPr>
              <w:pStyle w:val="BodyText2"/>
              <w:jc w:val="center"/>
              <w:rPr>
                <w:rFonts w:ascii="Arial" w:hAnsi="Arial" w:cs="Arial"/>
                <w:b w:val="0"/>
                <w:sz w:val="24"/>
              </w:rPr>
            </w:pPr>
          </w:p>
        </w:tc>
      </w:tr>
      <w:tr w:rsidR="00F5268C" w:rsidRPr="00E77667" w14:paraId="22ABC9F8" w14:textId="77777777" w:rsidTr="00443C60">
        <w:trPr>
          <w:trHeight w:val="584"/>
        </w:trPr>
        <w:tc>
          <w:tcPr>
            <w:tcW w:w="2684" w:type="dxa"/>
            <w:shd w:val="clear" w:color="auto" w:fill="auto"/>
            <w:tcMar>
              <w:top w:w="72" w:type="dxa"/>
              <w:left w:w="144" w:type="dxa"/>
              <w:bottom w:w="72" w:type="dxa"/>
              <w:right w:w="144" w:type="dxa"/>
            </w:tcMar>
          </w:tcPr>
          <w:p w14:paraId="540DE70D" w14:textId="77777777" w:rsidR="00F5268C" w:rsidRPr="001169B6" w:rsidRDefault="00F5268C" w:rsidP="00F5268C">
            <w:pPr>
              <w:pStyle w:val="BodyText2"/>
              <w:jc w:val="center"/>
              <w:rPr>
                <w:rFonts w:ascii="Arial" w:hAnsi="Arial" w:cs="Arial"/>
                <w:b w:val="0"/>
                <w:sz w:val="24"/>
              </w:rPr>
            </w:pPr>
            <w:r w:rsidRPr="001169B6">
              <w:rPr>
                <w:rFonts w:ascii="Arial" w:hAnsi="Arial" w:cs="Arial"/>
                <w:b w:val="0"/>
                <w:sz w:val="24"/>
              </w:rPr>
              <w:t>York Learning –Skills for computer use and employment support</w:t>
            </w:r>
          </w:p>
        </w:tc>
        <w:tc>
          <w:tcPr>
            <w:tcW w:w="2551" w:type="dxa"/>
            <w:shd w:val="clear" w:color="auto" w:fill="auto"/>
            <w:tcMar>
              <w:top w:w="72" w:type="dxa"/>
              <w:left w:w="144" w:type="dxa"/>
              <w:bottom w:w="72" w:type="dxa"/>
              <w:right w:w="144" w:type="dxa"/>
            </w:tcMar>
          </w:tcPr>
          <w:p w14:paraId="3465C4E7" w14:textId="77777777" w:rsidR="00F5268C" w:rsidRPr="001169B6" w:rsidRDefault="00F5268C" w:rsidP="00E77667">
            <w:pPr>
              <w:pStyle w:val="BodyText2"/>
              <w:jc w:val="center"/>
              <w:rPr>
                <w:rFonts w:ascii="Arial" w:hAnsi="Arial" w:cs="Arial"/>
                <w:b w:val="0"/>
                <w:sz w:val="24"/>
              </w:rPr>
            </w:pPr>
            <w:r w:rsidRPr="001169B6">
              <w:rPr>
                <w:rFonts w:ascii="Arial" w:hAnsi="Arial" w:cs="Arial"/>
                <w:b w:val="0"/>
                <w:sz w:val="24"/>
              </w:rPr>
              <w:t>01904 554277</w:t>
            </w:r>
          </w:p>
        </w:tc>
        <w:tc>
          <w:tcPr>
            <w:tcW w:w="4678" w:type="dxa"/>
            <w:shd w:val="clear" w:color="auto" w:fill="auto"/>
            <w:tcMar>
              <w:top w:w="72" w:type="dxa"/>
              <w:left w:w="144" w:type="dxa"/>
              <w:bottom w:w="72" w:type="dxa"/>
              <w:right w:w="144" w:type="dxa"/>
            </w:tcMar>
          </w:tcPr>
          <w:p w14:paraId="3F3F956E" w14:textId="77777777" w:rsidR="00F5268C" w:rsidRPr="001169B6" w:rsidRDefault="00F5268C" w:rsidP="00E77667">
            <w:pPr>
              <w:pStyle w:val="BodyText2"/>
              <w:jc w:val="center"/>
              <w:rPr>
                <w:rFonts w:ascii="Arial" w:hAnsi="Arial" w:cs="Arial"/>
                <w:b w:val="0"/>
                <w:sz w:val="24"/>
              </w:rPr>
            </w:pPr>
            <w:r w:rsidRPr="001169B6">
              <w:rPr>
                <w:rFonts w:ascii="Arial" w:hAnsi="Arial" w:cs="Arial"/>
                <w:b w:val="0"/>
                <w:sz w:val="24"/>
              </w:rPr>
              <w:t xml:space="preserve">Employment Skills </w:t>
            </w:r>
            <w:hyperlink r:id="rId23" w:history="1">
              <w:r w:rsidRPr="001169B6">
                <w:rPr>
                  <w:rStyle w:val="Hyperlink"/>
                  <w:rFonts w:ascii="Arial" w:hAnsi="Arial" w:cs="Arial"/>
                  <w:b w:val="0"/>
                  <w:sz w:val="24"/>
                </w:rPr>
                <w:t>York.learning@york.gov.uk</w:t>
              </w:r>
            </w:hyperlink>
          </w:p>
          <w:p w14:paraId="055469B1" w14:textId="77777777" w:rsidR="00F5268C" w:rsidRPr="001169B6" w:rsidRDefault="00F5268C" w:rsidP="00E77667">
            <w:pPr>
              <w:pStyle w:val="BodyText2"/>
              <w:jc w:val="center"/>
              <w:rPr>
                <w:rFonts w:ascii="Arial" w:hAnsi="Arial" w:cs="Arial"/>
                <w:b w:val="0"/>
                <w:sz w:val="24"/>
              </w:rPr>
            </w:pPr>
            <w:r w:rsidRPr="001169B6">
              <w:rPr>
                <w:rFonts w:ascii="Arial" w:hAnsi="Arial" w:cs="Arial"/>
                <w:b w:val="0"/>
                <w:sz w:val="24"/>
              </w:rPr>
              <w:t>Computer Software Support</w:t>
            </w:r>
          </w:p>
          <w:p w14:paraId="12675EC8" w14:textId="77777777" w:rsidR="00F5268C" w:rsidRPr="001169B6" w:rsidRDefault="00A4453C" w:rsidP="00E77667">
            <w:pPr>
              <w:pStyle w:val="BodyText2"/>
              <w:jc w:val="center"/>
              <w:rPr>
                <w:rFonts w:ascii="Arial" w:hAnsi="Arial" w:cs="Arial"/>
                <w:b w:val="0"/>
                <w:sz w:val="24"/>
              </w:rPr>
            </w:pPr>
            <w:hyperlink r:id="rId24" w:history="1">
              <w:r w:rsidR="00F5268C" w:rsidRPr="001169B6">
                <w:rPr>
                  <w:rStyle w:val="Hyperlink"/>
                  <w:rFonts w:ascii="Arial" w:hAnsi="Arial" w:cs="Arial"/>
                  <w:b w:val="0"/>
                  <w:sz w:val="24"/>
                </w:rPr>
                <w:t>ictskills@york.gov.uk</w:t>
              </w:r>
            </w:hyperlink>
            <w:r w:rsidR="00F5268C" w:rsidRPr="001169B6">
              <w:rPr>
                <w:rFonts w:ascii="Arial" w:hAnsi="Arial" w:cs="Arial"/>
                <w:b w:val="0"/>
                <w:sz w:val="24"/>
              </w:rPr>
              <w:t xml:space="preserve"> </w:t>
            </w:r>
          </w:p>
        </w:tc>
      </w:tr>
    </w:tbl>
    <w:p w14:paraId="336FE21F" w14:textId="77777777" w:rsidR="00E77667" w:rsidRPr="00AF7571" w:rsidRDefault="00E77667" w:rsidP="0032615E">
      <w:pPr>
        <w:pStyle w:val="BodyText2"/>
        <w:jc w:val="center"/>
        <w:rPr>
          <w:rFonts w:ascii="Arial" w:hAnsi="Arial" w:cs="Arial"/>
          <w:sz w:val="28"/>
          <w:szCs w:val="28"/>
        </w:rPr>
      </w:pPr>
    </w:p>
    <w:sectPr w:rsidR="00E77667" w:rsidRPr="00AF7571" w:rsidSect="0032615E">
      <w:footerReference w:type="default" r:id="rId25"/>
      <w:headerReference w:type="first" r:id="rId26"/>
      <w:pgSz w:w="11906" w:h="16838" w:code="9"/>
      <w:pgMar w:top="539" w:right="851" w:bottom="295" w:left="851" w:header="181"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0F76" w14:textId="77777777" w:rsidR="00770C92" w:rsidRDefault="00770C92">
      <w:r>
        <w:separator/>
      </w:r>
    </w:p>
  </w:endnote>
  <w:endnote w:type="continuationSeparator" w:id="0">
    <w:p w14:paraId="2313CFB0" w14:textId="77777777" w:rsidR="00770C92" w:rsidRDefault="0077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425D" w14:textId="77777777" w:rsidR="00FB3F82" w:rsidRPr="00FB3F82" w:rsidRDefault="00710851">
    <w:pPr>
      <w:pStyle w:val="Footer"/>
      <w:rPr>
        <w:rFonts w:ascii="Arial" w:hAnsi="Arial" w:cs="Arial"/>
      </w:rPr>
    </w:pPr>
    <w:r>
      <w:rPr>
        <w:rFonts w:ascii="Arial" w:hAnsi="Arial" w:cs="Arial"/>
      </w:rPr>
      <w:t>V4 July</w:t>
    </w:r>
    <w:r w:rsidR="00FB3F82" w:rsidRPr="00FB3F82">
      <w:rPr>
        <w:rFonts w:ascii="Arial" w:hAnsi="Arial" w:cs="Arial"/>
      </w:rPr>
      <w:t xml:space="preserve"> 20</w:t>
    </w:r>
  </w:p>
  <w:p w14:paraId="4CB2D934" w14:textId="77777777" w:rsidR="00FB3F82" w:rsidRDefault="00FB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F9AE" w14:textId="77777777" w:rsidR="00770C92" w:rsidRDefault="00770C92">
      <w:r>
        <w:separator/>
      </w:r>
    </w:p>
  </w:footnote>
  <w:footnote w:type="continuationSeparator" w:id="0">
    <w:p w14:paraId="45344794" w14:textId="77777777" w:rsidR="00770C92" w:rsidRDefault="0077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6603" w14:textId="77777777" w:rsidR="00770C92" w:rsidRDefault="00770C92" w:rsidP="008054B2">
    <w:pPr>
      <w:pStyle w:val="Heading1"/>
    </w:pPr>
  </w:p>
  <w:p w14:paraId="713A481F" w14:textId="77777777" w:rsidR="00770C92" w:rsidRPr="008054B2" w:rsidRDefault="00770C92" w:rsidP="008054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4CE"/>
    <w:multiLevelType w:val="hybridMultilevel"/>
    <w:tmpl w:val="BBA40DD2"/>
    <w:lvl w:ilvl="0" w:tplc="72D26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2EF4"/>
    <w:multiLevelType w:val="hybridMultilevel"/>
    <w:tmpl w:val="7660E1B2"/>
    <w:lvl w:ilvl="0" w:tplc="AE407E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939F7"/>
    <w:multiLevelType w:val="hybridMultilevel"/>
    <w:tmpl w:val="B1E42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5D122D"/>
    <w:multiLevelType w:val="hybridMultilevel"/>
    <w:tmpl w:val="F17A6E68"/>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D4CE7"/>
    <w:multiLevelType w:val="hybridMultilevel"/>
    <w:tmpl w:val="ED5C83B2"/>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80CAA"/>
    <w:multiLevelType w:val="hybridMultilevel"/>
    <w:tmpl w:val="13BC91CE"/>
    <w:lvl w:ilvl="0" w:tplc="49326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15CDA"/>
    <w:multiLevelType w:val="hybridMultilevel"/>
    <w:tmpl w:val="AC048D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1783E"/>
    <w:multiLevelType w:val="hybridMultilevel"/>
    <w:tmpl w:val="28F4A470"/>
    <w:lvl w:ilvl="0" w:tplc="7DCA14E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E7AAE"/>
    <w:multiLevelType w:val="hybridMultilevel"/>
    <w:tmpl w:val="8C96D1BE"/>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46E90"/>
    <w:multiLevelType w:val="hybridMultilevel"/>
    <w:tmpl w:val="C5D89E0A"/>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36921"/>
    <w:multiLevelType w:val="hybridMultilevel"/>
    <w:tmpl w:val="CA665808"/>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E196F"/>
    <w:multiLevelType w:val="hybridMultilevel"/>
    <w:tmpl w:val="567C2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703CE"/>
    <w:multiLevelType w:val="hybridMultilevel"/>
    <w:tmpl w:val="247E714C"/>
    <w:lvl w:ilvl="0" w:tplc="E10C33D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2521B"/>
    <w:multiLevelType w:val="hybridMultilevel"/>
    <w:tmpl w:val="348E9F44"/>
    <w:lvl w:ilvl="0" w:tplc="C8A62B9A">
      <w:start w:val="18"/>
      <w:numFmt w:val="bullet"/>
      <w:lvlText w:val="-"/>
      <w:lvlJc w:val="left"/>
      <w:pPr>
        <w:ind w:left="536" w:hanging="360"/>
      </w:pPr>
      <w:rPr>
        <w:rFonts w:ascii="Times New Roman" w:eastAsiaTheme="minorHAnsi" w:hAnsi="Times New Roman"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4" w15:restartNumberingAfterBreak="0">
    <w:nsid w:val="4D1564DE"/>
    <w:multiLevelType w:val="hybridMultilevel"/>
    <w:tmpl w:val="156AF754"/>
    <w:lvl w:ilvl="0" w:tplc="25AE10BA">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B6F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4067A5"/>
    <w:multiLevelType w:val="hybridMultilevel"/>
    <w:tmpl w:val="C4A0B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A032F6"/>
    <w:multiLevelType w:val="hybridMultilevel"/>
    <w:tmpl w:val="48F2C712"/>
    <w:lvl w:ilvl="0" w:tplc="E10C33D4">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04BC7"/>
    <w:multiLevelType w:val="hybridMultilevel"/>
    <w:tmpl w:val="9A86B556"/>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83043"/>
    <w:multiLevelType w:val="hybridMultilevel"/>
    <w:tmpl w:val="4D6C7A5E"/>
    <w:lvl w:ilvl="0" w:tplc="8598BF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578AF"/>
    <w:multiLevelType w:val="hybridMultilevel"/>
    <w:tmpl w:val="33EC2D22"/>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304F5"/>
    <w:multiLevelType w:val="hybridMultilevel"/>
    <w:tmpl w:val="B90EF140"/>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B393E"/>
    <w:multiLevelType w:val="hybridMultilevel"/>
    <w:tmpl w:val="7624D814"/>
    <w:lvl w:ilvl="0" w:tplc="E10C33D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5"/>
  </w:num>
  <w:num w:numId="5">
    <w:abstractNumId w:val="16"/>
  </w:num>
  <w:num w:numId="6">
    <w:abstractNumId w:val="19"/>
  </w:num>
  <w:num w:numId="7">
    <w:abstractNumId w:val="17"/>
  </w:num>
  <w:num w:numId="8">
    <w:abstractNumId w:val="9"/>
  </w:num>
  <w:num w:numId="9">
    <w:abstractNumId w:val="20"/>
  </w:num>
  <w:num w:numId="10">
    <w:abstractNumId w:val="22"/>
  </w:num>
  <w:num w:numId="11">
    <w:abstractNumId w:val="4"/>
  </w:num>
  <w:num w:numId="12">
    <w:abstractNumId w:val="8"/>
  </w:num>
  <w:num w:numId="13">
    <w:abstractNumId w:val="18"/>
  </w:num>
  <w:num w:numId="14">
    <w:abstractNumId w:val="10"/>
  </w:num>
  <w:num w:numId="15">
    <w:abstractNumId w:val="12"/>
  </w:num>
  <w:num w:numId="16">
    <w:abstractNumId w:val="3"/>
  </w:num>
  <w:num w:numId="17">
    <w:abstractNumId w:val="21"/>
  </w:num>
  <w:num w:numId="18">
    <w:abstractNumId w:val="13"/>
  </w:num>
  <w:num w:numId="19">
    <w:abstractNumId w:val="14"/>
  </w:num>
  <w:num w:numId="20">
    <w:abstractNumId w:val="7"/>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49"/>
    <w:rsid w:val="00030E44"/>
    <w:rsid w:val="00070430"/>
    <w:rsid w:val="00073F53"/>
    <w:rsid w:val="00080682"/>
    <w:rsid w:val="000C02EF"/>
    <w:rsid w:val="000C4D32"/>
    <w:rsid w:val="000F374F"/>
    <w:rsid w:val="001012C2"/>
    <w:rsid w:val="0010310A"/>
    <w:rsid w:val="00112870"/>
    <w:rsid w:val="001169B6"/>
    <w:rsid w:val="001501F3"/>
    <w:rsid w:val="00150378"/>
    <w:rsid w:val="00174E41"/>
    <w:rsid w:val="001D4583"/>
    <w:rsid w:val="00202B3B"/>
    <w:rsid w:val="00212664"/>
    <w:rsid w:val="00226DC1"/>
    <w:rsid w:val="00250352"/>
    <w:rsid w:val="00265D93"/>
    <w:rsid w:val="00267708"/>
    <w:rsid w:val="002A74F3"/>
    <w:rsid w:val="002B4D8F"/>
    <w:rsid w:val="002D7EE8"/>
    <w:rsid w:val="002F79DB"/>
    <w:rsid w:val="0032615E"/>
    <w:rsid w:val="00330F48"/>
    <w:rsid w:val="00336359"/>
    <w:rsid w:val="003533E0"/>
    <w:rsid w:val="003552A1"/>
    <w:rsid w:val="0036643E"/>
    <w:rsid w:val="003927C1"/>
    <w:rsid w:val="003941FD"/>
    <w:rsid w:val="003C02AD"/>
    <w:rsid w:val="003C5C01"/>
    <w:rsid w:val="003E488E"/>
    <w:rsid w:val="0040226C"/>
    <w:rsid w:val="004101F3"/>
    <w:rsid w:val="00430F8B"/>
    <w:rsid w:val="00440CD6"/>
    <w:rsid w:val="00443C60"/>
    <w:rsid w:val="00465218"/>
    <w:rsid w:val="0050686A"/>
    <w:rsid w:val="00516C8A"/>
    <w:rsid w:val="00562953"/>
    <w:rsid w:val="0056545E"/>
    <w:rsid w:val="0056750D"/>
    <w:rsid w:val="005A2F70"/>
    <w:rsid w:val="005B21FC"/>
    <w:rsid w:val="005D1854"/>
    <w:rsid w:val="006002BC"/>
    <w:rsid w:val="00620217"/>
    <w:rsid w:val="00635A64"/>
    <w:rsid w:val="00664CBA"/>
    <w:rsid w:val="00671727"/>
    <w:rsid w:val="00673406"/>
    <w:rsid w:val="006A4FCC"/>
    <w:rsid w:val="006E33EE"/>
    <w:rsid w:val="00710851"/>
    <w:rsid w:val="00724EFB"/>
    <w:rsid w:val="007366C5"/>
    <w:rsid w:val="00770C92"/>
    <w:rsid w:val="00793A73"/>
    <w:rsid w:val="00796180"/>
    <w:rsid w:val="007C796C"/>
    <w:rsid w:val="007D4236"/>
    <w:rsid w:val="007D57D2"/>
    <w:rsid w:val="007E16F2"/>
    <w:rsid w:val="007E4D73"/>
    <w:rsid w:val="008054B2"/>
    <w:rsid w:val="00892AA6"/>
    <w:rsid w:val="0090340B"/>
    <w:rsid w:val="00906895"/>
    <w:rsid w:val="00906BCE"/>
    <w:rsid w:val="00955AE0"/>
    <w:rsid w:val="00963B2E"/>
    <w:rsid w:val="00965169"/>
    <w:rsid w:val="00972091"/>
    <w:rsid w:val="00980291"/>
    <w:rsid w:val="0099276A"/>
    <w:rsid w:val="009A0A14"/>
    <w:rsid w:val="009A0EBC"/>
    <w:rsid w:val="009D6271"/>
    <w:rsid w:val="00A37B58"/>
    <w:rsid w:val="00A4629E"/>
    <w:rsid w:val="00A8444D"/>
    <w:rsid w:val="00A861ED"/>
    <w:rsid w:val="00AD59D7"/>
    <w:rsid w:val="00AE0E0F"/>
    <w:rsid w:val="00AE2AB6"/>
    <w:rsid w:val="00AF7571"/>
    <w:rsid w:val="00B10497"/>
    <w:rsid w:val="00B340C2"/>
    <w:rsid w:val="00B451B4"/>
    <w:rsid w:val="00B62A92"/>
    <w:rsid w:val="00B7284D"/>
    <w:rsid w:val="00B8239C"/>
    <w:rsid w:val="00B9152C"/>
    <w:rsid w:val="00BA0B43"/>
    <w:rsid w:val="00BE3B54"/>
    <w:rsid w:val="00BE4A01"/>
    <w:rsid w:val="00C53B1A"/>
    <w:rsid w:val="00C852CE"/>
    <w:rsid w:val="00CF4D4A"/>
    <w:rsid w:val="00CF7A5F"/>
    <w:rsid w:val="00D2091A"/>
    <w:rsid w:val="00D50AE0"/>
    <w:rsid w:val="00D640B6"/>
    <w:rsid w:val="00D714D0"/>
    <w:rsid w:val="00DD042B"/>
    <w:rsid w:val="00E0509A"/>
    <w:rsid w:val="00E177EE"/>
    <w:rsid w:val="00E57014"/>
    <w:rsid w:val="00E77667"/>
    <w:rsid w:val="00E83B49"/>
    <w:rsid w:val="00EB42F9"/>
    <w:rsid w:val="00EB5AB4"/>
    <w:rsid w:val="00F072EA"/>
    <w:rsid w:val="00F5268C"/>
    <w:rsid w:val="00F77C27"/>
    <w:rsid w:val="00FB1AA4"/>
    <w:rsid w:val="00FB20F3"/>
    <w:rsid w:val="00FB3F82"/>
    <w:rsid w:val="00FD3570"/>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E18D47"/>
  <w15:docId w15:val="{CFC394EE-B8B9-4486-9B17-68EE300E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77667"/>
    <w:pPr>
      <w:keepNext/>
      <w:outlineLvl w:val="0"/>
    </w:pPr>
    <w:rPr>
      <w:rFonts w:ascii="Arial" w:hAnsi="Arial" w:cs="Arial"/>
      <w:b/>
      <w:sz w:val="32"/>
      <w:szCs w:val="32"/>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center"/>
      <w:outlineLvl w:val="2"/>
    </w:pPr>
    <w:rPr>
      <w:rFonts w:ascii="Tahoma" w:hAnsi="Tahoma" w:cs="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i/>
      <w:iCs/>
      <w:sz w:val="22"/>
    </w:rPr>
  </w:style>
  <w:style w:type="paragraph" w:styleId="BodyText2">
    <w:name w:val="Body Text 2"/>
    <w:basedOn w:val="Normal"/>
    <w:rPr>
      <w:rFonts w:ascii="Tahoma" w:hAnsi="Tahoma" w:cs="Tahoma"/>
      <w:b/>
      <w:bCs/>
      <w:sz w:val="22"/>
    </w:rPr>
  </w:style>
  <w:style w:type="paragraph" w:styleId="BalloonText">
    <w:name w:val="Balloon Text"/>
    <w:basedOn w:val="Normal"/>
    <w:semiHidden/>
    <w:rsid w:val="00E83B49"/>
    <w:rPr>
      <w:rFonts w:ascii="Tahoma" w:hAnsi="Tahoma" w:cs="Tahoma"/>
      <w:sz w:val="16"/>
      <w:szCs w:val="16"/>
    </w:rPr>
  </w:style>
  <w:style w:type="paragraph" w:styleId="Header">
    <w:name w:val="header"/>
    <w:basedOn w:val="Normal"/>
    <w:rsid w:val="00D640B6"/>
    <w:pPr>
      <w:tabs>
        <w:tab w:val="center" w:pos="4320"/>
        <w:tab w:val="right" w:pos="8640"/>
      </w:tabs>
    </w:pPr>
  </w:style>
  <w:style w:type="paragraph" w:styleId="Footer">
    <w:name w:val="footer"/>
    <w:basedOn w:val="Normal"/>
    <w:link w:val="FooterChar"/>
    <w:uiPriority w:val="99"/>
    <w:rsid w:val="00D640B6"/>
    <w:pPr>
      <w:tabs>
        <w:tab w:val="center" w:pos="4320"/>
        <w:tab w:val="right" w:pos="8640"/>
      </w:tabs>
    </w:pPr>
  </w:style>
  <w:style w:type="table" w:styleId="TableGrid">
    <w:name w:val="Table Grid"/>
    <w:basedOn w:val="TableNormal"/>
    <w:rsid w:val="007E1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30F48"/>
    <w:pPr>
      <w:shd w:val="clear" w:color="auto" w:fill="000080"/>
    </w:pPr>
    <w:rPr>
      <w:rFonts w:ascii="Tahoma" w:hAnsi="Tahoma" w:cs="Tahoma"/>
      <w:sz w:val="20"/>
      <w:szCs w:val="20"/>
    </w:rPr>
  </w:style>
  <w:style w:type="character" w:styleId="Hyperlink">
    <w:name w:val="Hyperlink"/>
    <w:rsid w:val="00B8239C"/>
    <w:rPr>
      <w:color w:val="0563C1"/>
      <w:u w:val="single"/>
    </w:rPr>
  </w:style>
  <w:style w:type="paragraph" w:customStyle="1" w:styleId="TableParagraph">
    <w:name w:val="Table Paragraph"/>
    <w:basedOn w:val="Normal"/>
    <w:uiPriority w:val="1"/>
    <w:qFormat/>
    <w:rsid w:val="004101F3"/>
    <w:pPr>
      <w:widowControl w:val="0"/>
    </w:pPr>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AF7571"/>
    <w:pPr>
      <w:ind w:left="720"/>
      <w:contextualSpacing/>
    </w:pPr>
  </w:style>
  <w:style w:type="character" w:customStyle="1" w:styleId="FooterChar">
    <w:name w:val="Footer Char"/>
    <w:basedOn w:val="DefaultParagraphFont"/>
    <w:link w:val="Footer"/>
    <w:uiPriority w:val="99"/>
    <w:rsid w:val="00FB3F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40863">
      <w:bodyDiv w:val="1"/>
      <w:marLeft w:val="0"/>
      <w:marRight w:val="0"/>
      <w:marTop w:val="0"/>
      <w:marBottom w:val="0"/>
      <w:divBdr>
        <w:top w:val="none" w:sz="0" w:space="0" w:color="auto"/>
        <w:left w:val="none" w:sz="0" w:space="0" w:color="auto"/>
        <w:bottom w:val="none" w:sz="0" w:space="0" w:color="auto"/>
        <w:right w:val="none" w:sz="0" w:space="0" w:color="auto"/>
      </w:divBdr>
    </w:div>
    <w:div w:id="662779622">
      <w:bodyDiv w:val="1"/>
      <w:marLeft w:val="0"/>
      <w:marRight w:val="0"/>
      <w:marTop w:val="0"/>
      <w:marBottom w:val="0"/>
      <w:divBdr>
        <w:top w:val="none" w:sz="0" w:space="0" w:color="auto"/>
        <w:left w:val="none" w:sz="0" w:space="0" w:color="auto"/>
        <w:bottom w:val="none" w:sz="0" w:space="0" w:color="auto"/>
        <w:right w:val="none" w:sz="0" w:space="0" w:color="auto"/>
      </w:divBdr>
    </w:div>
    <w:div w:id="11463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york.gov.uk?subject=Call%20recording%20privacy%20notice" TargetMode="External"/><Relationship Id="rId18" Type="http://schemas.openxmlformats.org/officeDocument/2006/relationships/hyperlink" Target="http://www.peasholmecharity.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ldercitizensadvocacy.org.uk/" TargetMode="Externa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http://www.citizensadviceyork.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tizensadviceyork.org.uk/" TargetMode="External"/><Relationship Id="rId20" Type="http://schemas.openxmlformats.org/officeDocument/2006/relationships/hyperlink" Target="http://www.ageuk.org.uk/Y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ctskills@york.gov.uk" TargetMode="External"/><Relationship Id="rId5" Type="http://schemas.openxmlformats.org/officeDocument/2006/relationships/numbering" Target="numbering.xml"/><Relationship Id="rId15" Type="http://schemas.openxmlformats.org/officeDocument/2006/relationships/hyperlink" Target="https://www.york.gov.uk/LocalAreaCoordination" TargetMode="External"/><Relationship Id="rId23" Type="http://schemas.openxmlformats.org/officeDocument/2006/relationships/hyperlink" Target="mailto:York.learning@york.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puk.org/i-want-he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gov.uk/privacy" TargetMode="External"/><Relationship Id="rId22" Type="http://schemas.openxmlformats.org/officeDocument/2006/relationships/hyperlink" Target="http://www.yorkcarerscentre.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2" ma:contentTypeDescription="Create a new document." ma:contentTypeScope="" ma:versionID="bb165c995173f82c19715b91e7c3d208">
  <xsd:schema xmlns:xsd="http://www.w3.org/2001/XMLSchema" xmlns:xs="http://www.w3.org/2001/XMLSchema" xmlns:p="http://schemas.microsoft.com/office/2006/metadata/properties" xmlns:ns2="2a7f199a-b551-4d7c-90e5-948fbaf98f9e" targetNamespace="http://schemas.microsoft.com/office/2006/metadata/properties" ma:root="true" ma:fieldsID="50d8347a99a948cfa79673e45df9f466" ns2:_="">
    <xsd:import namespace="2a7f199a-b551-4d7c-90e5-948fbaf98f9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BE2A-89B5-47F0-A48F-91460B87DFF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5CFC93E2-BBED-4BD7-B6D3-50312CF3B66F}">
  <ds:schemaRefs>
    <ds:schemaRef ds:uri="http://schemas.microsoft.com/office/2006/metadata/contentType"/>
    <ds:schemaRef ds:uri="http://schemas.microsoft.com/office/2006/metadata/properties/metaAttributes"/>
    <ds:schemaRef ds:uri="http://www.w3.org/2000/xmlns/"/>
    <ds:schemaRef ds:uri="http://www.w3.org/2001/XMLSchema"/>
    <ds:schemaRef ds:uri="2a7f199a-b551-4d7c-90e5-948fbaf98f9e"/>
  </ds:schemaRefs>
</ds:datastoreItem>
</file>

<file path=customXml/itemProps3.xml><?xml version="1.0" encoding="utf-8"?>
<ds:datastoreItem xmlns:ds="http://schemas.openxmlformats.org/officeDocument/2006/customXml" ds:itemID="{E9CDD0D7-5058-405F-8477-D8F16941F902}">
  <ds:schemaRefs>
    <ds:schemaRef ds:uri="http://schemas.microsoft.com/sharepoint/v3/contenttype/forms"/>
  </ds:schemaRefs>
</ds:datastoreItem>
</file>

<file path=customXml/itemProps4.xml><?xml version="1.0" encoding="utf-8"?>
<ds:datastoreItem xmlns:ds="http://schemas.openxmlformats.org/officeDocument/2006/customXml" ds:itemID="{52F29517-B8EC-4B3E-A711-ACE6240AA8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7371</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Cumbria Flood Recovery Fund</vt:lpstr>
    </vt:vector>
  </TitlesOfParts>
  <Company>Cumbria Community Foundation</Company>
  <LinksUpToDate>false</LinksUpToDate>
  <CharactersWithSpaces>8609</CharactersWithSpaces>
  <SharedDoc>false</SharedDoc>
  <HLinks>
    <vt:vector size="6" baseType="variant">
      <vt:variant>
        <vt:i4>2162757</vt:i4>
      </vt:variant>
      <vt:variant>
        <vt:i4>0</vt:i4>
      </vt:variant>
      <vt:variant>
        <vt:i4>0</vt:i4>
      </vt:variant>
      <vt:variant>
        <vt:i4>5</vt:i4>
      </vt:variant>
      <vt:variant>
        <vt:lpwstr>mailto:office@trcf.org.uk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Flood Recovery Fund</dc:title>
  <dc:creator>david</dc:creator>
  <cp:lastModifiedBy>Ruth Potter</cp:lastModifiedBy>
  <cp:revision>2</cp:revision>
  <cp:lastPrinted>2016-01-05T14:44:00Z</cp:lastPrinted>
  <dcterms:created xsi:type="dcterms:W3CDTF">2020-11-05T14:13:00Z</dcterms:created>
  <dcterms:modified xsi:type="dcterms:W3CDTF">2020-11-05T14:13:00Z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